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7E1" w:rsidRPr="00171228" w:rsidRDefault="00B33A67" w:rsidP="00061F27">
      <w:pPr>
        <w:spacing w:after="0"/>
        <w:jc w:val="center"/>
        <w:rPr>
          <w:rFonts w:ascii="SimSun" w:eastAsiaTheme="minorEastAsia" w:hAnsi="SimSun"/>
          <w:b/>
          <w:sz w:val="32"/>
          <w:szCs w:val="32"/>
          <w:lang w:eastAsia="zh-CN"/>
        </w:rPr>
      </w:pPr>
      <w:r w:rsidRPr="0078164B">
        <w:rPr>
          <w:rFonts w:ascii="SimSun" w:eastAsia="SimSun" w:hAnsi="SimSun" w:hint="eastAsia"/>
          <w:b/>
          <w:sz w:val="32"/>
          <w:szCs w:val="32"/>
          <w:lang w:eastAsia="zh-CN"/>
        </w:rPr>
        <w:t>《</w:t>
      </w:r>
      <w:r>
        <w:rPr>
          <w:rFonts w:ascii="SimSun" w:eastAsia="SimSun" w:hAnsi="SimSun"/>
          <w:b/>
          <w:sz w:val="32"/>
          <w:szCs w:val="32"/>
          <w:lang w:eastAsia="zh-CN"/>
        </w:rPr>
        <w:t>C</w:t>
      </w:r>
      <w:r w:rsidRPr="00571640">
        <w:rPr>
          <w:rFonts w:ascii="新細明體" w:eastAsia="SimSun" w:hAnsi="新細明體" w:hint="eastAsia"/>
          <w:b/>
          <w:sz w:val="32"/>
          <w:szCs w:val="32"/>
          <w:lang w:eastAsia="zh-CN"/>
        </w:rPr>
        <w:t>语言程序设计</w:t>
      </w:r>
      <w:r w:rsidRPr="0078164B">
        <w:rPr>
          <w:rFonts w:ascii="SimSun" w:eastAsia="SimSun" w:hAnsi="SimSun" w:hint="eastAsia"/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59"/>
        <w:gridCol w:w="369"/>
        <w:gridCol w:w="623"/>
        <w:gridCol w:w="1550"/>
        <w:gridCol w:w="1667"/>
        <w:gridCol w:w="1434"/>
        <w:gridCol w:w="168"/>
        <w:gridCol w:w="490"/>
        <w:gridCol w:w="1093"/>
      </w:tblGrid>
      <w:tr w:rsidR="002E27E1" w:rsidRPr="002E27E1" w:rsidTr="009A5928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880C12" w:rsidRDefault="00B33A6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hAnsi="SimSun"/>
                <w:sz w:val="21"/>
                <w:szCs w:val="21"/>
                <w:lang w:eastAsia="zh-TW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课程名称：</w:t>
            </w:r>
            <w:r w:rsidRPr="00571640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C</w:t>
            </w:r>
            <w:r w:rsidRPr="00571640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语言程序设计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E27E1" w:rsidRDefault="00B33A6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课程类别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（必修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选修）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：</w:t>
            </w:r>
            <w:r w:rsidRPr="00B33A67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基础</w:t>
            </w:r>
            <w:r w:rsidRPr="0078164B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必修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B33A6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课程英文名称：</w:t>
            </w:r>
            <w:r w:rsidRPr="00571640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C programming</w:t>
            </w:r>
            <w:r w:rsidRPr="00B33A67">
              <w:rPr>
                <w:rFonts w:ascii="新細明體" w:eastAsia="SimSun" w:hAnsi="新細明體"/>
                <w:b/>
                <w:sz w:val="21"/>
                <w:szCs w:val="21"/>
                <w:lang w:eastAsia="zh-CN"/>
              </w:rPr>
              <w:t xml:space="preserve"> Language</w:t>
            </w:r>
            <w:bookmarkStart w:id="0" w:name="_GoBack"/>
            <w:bookmarkEnd w:id="0"/>
          </w:p>
        </w:tc>
      </w:tr>
      <w:tr w:rsidR="002E27E1" w:rsidRPr="002E27E1" w:rsidTr="009A5928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880C12" w:rsidRDefault="00B33A6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hAnsi="SimSun"/>
                <w:sz w:val="21"/>
                <w:szCs w:val="21"/>
                <w:lang w:eastAsia="zh-TW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总学时</w:t>
            </w:r>
            <w:r w:rsidRPr="002E27E1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周学时</w:t>
            </w:r>
            <w:r w:rsidRPr="002E27E1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学分：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48</w:t>
            </w:r>
            <w:r w:rsidRPr="0078164B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/3/3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880C12" w:rsidRDefault="00B33A6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hAnsi="SimSun"/>
                <w:sz w:val="21"/>
                <w:szCs w:val="21"/>
                <w:lang w:eastAsia="zh-TW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其中实验学时：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48</w:t>
            </w:r>
          </w:p>
        </w:tc>
      </w:tr>
      <w:tr w:rsidR="002111AE" w:rsidRPr="002E27E1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2E27E1" w:rsidRDefault="00B33A6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先修课程：</w:t>
            </w:r>
            <w:r w:rsidRPr="002E27E1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 </w:t>
            </w:r>
            <w:r w:rsidRPr="0078164B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无</w:t>
            </w:r>
          </w:p>
        </w:tc>
      </w:tr>
      <w:tr w:rsidR="002E27E1" w:rsidRPr="002E27E1" w:rsidTr="009A5928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880C12" w:rsidRDefault="00B33A6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hAnsi="SimSun"/>
                <w:sz w:val="21"/>
                <w:szCs w:val="21"/>
                <w:lang w:eastAsia="zh-TW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授课时间：</w:t>
            </w:r>
            <w:r w:rsidRPr="0078164B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每周三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567</w:t>
            </w:r>
            <w:r w:rsidRPr="0078164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E27E1" w:rsidRDefault="00B33A6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授课地点：</w:t>
            </w:r>
            <w:r w:rsidRPr="0078164B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实验楼</w:t>
            </w:r>
            <w:r>
              <w:rPr>
                <w:rFonts w:ascii="新細明體" w:eastAsia="SimSun" w:hAnsi="新細明體"/>
                <w:b/>
                <w:sz w:val="21"/>
                <w:szCs w:val="21"/>
                <w:lang w:eastAsia="zh-CN"/>
              </w:rPr>
              <w:t>616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B33A6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TW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授课对象：</w:t>
            </w:r>
            <w:r w:rsidRPr="002E27E1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新細明體" w:eastAsia="SimSun" w:hAnsi="新細明體"/>
                <w:b/>
                <w:sz w:val="21"/>
                <w:szCs w:val="21"/>
                <w:lang w:eastAsia="zh-CN"/>
              </w:rPr>
              <w:t>2018</w:t>
            </w:r>
            <w:r w:rsidRPr="00B33A67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级</w:t>
            </w:r>
            <w:r w:rsidRPr="0078164B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自动化系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B33A6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开课院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：</w:t>
            </w:r>
            <w:r w:rsidRPr="0078164B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粤台产业科技学院自动化系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B33A6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任课教师姓名</w:t>
            </w:r>
            <w:r w:rsidRPr="002E27E1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职称：</w:t>
            </w:r>
            <w:r w:rsidRPr="0078164B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廖威量</w:t>
            </w:r>
            <w:r w:rsidRPr="0078164B">
              <w:rPr>
                <w:rFonts w:ascii="新細明體" w:eastAsia="SimSun" w:hAnsi="新細明體"/>
                <w:b/>
                <w:sz w:val="21"/>
                <w:szCs w:val="21"/>
                <w:lang w:eastAsia="zh-CN"/>
              </w:rPr>
              <w:t>/</w:t>
            </w:r>
            <w:r w:rsidRPr="0078164B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2E27E1" w:rsidRPr="002E27E1" w:rsidTr="009A5928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924A65" w:rsidRDefault="00B33A6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hAnsi="SimSun"/>
                <w:sz w:val="21"/>
                <w:szCs w:val="21"/>
                <w:lang w:eastAsia="zh-TW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联系电话：</w:t>
            </w:r>
            <w:r w:rsidRPr="0078164B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13925503562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E27E1" w:rsidRDefault="00B33A6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</w:rPr>
            </w:pPr>
            <w:r w:rsidRPr="002E27E1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Email:</w:t>
            </w:r>
            <w:r w:rsidRPr="0078164B">
              <w:rPr>
                <w:rFonts w:eastAsia="SimSun"/>
                <w:lang w:eastAsia="zh-CN"/>
              </w:rPr>
              <w:t xml:space="preserve"> </w:t>
            </w:r>
            <w:r w:rsidRPr="00924A65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13925503562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@163.com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B33A6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答疑时间、地点与方式：</w:t>
            </w:r>
            <w:r w:rsidRPr="0078164B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每周二及四的</w:t>
            </w:r>
            <w:r w:rsidRPr="0078164B">
              <w:rPr>
                <w:rFonts w:ascii="新細明體" w:eastAsia="SimSun" w:hAnsi="新細明體"/>
                <w:b/>
                <w:sz w:val="21"/>
                <w:szCs w:val="21"/>
                <w:lang w:eastAsia="zh-CN"/>
              </w:rPr>
              <w:t>9:25~11:10</w:t>
            </w:r>
            <w:r w:rsidRPr="0078164B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、实验楼</w:t>
            </w:r>
            <w:r w:rsidRPr="0078164B">
              <w:rPr>
                <w:rFonts w:ascii="新細明體" w:eastAsia="SimSun" w:hAnsi="新細明體"/>
                <w:b/>
                <w:sz w:val="21"/>
                <w:szCs w:val="21"/>
                <w:lang w:eastAsia="zh-CN"/>
              </w:rPr>
              <w:t>202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2E27E1" w:rsidRDefault="00B33A6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</w:t>
            </w:r>
            <w:r w:rsidRPr="002E27E1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   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     </w:t>
            </w:r>
            <w:r w:rsidRPr="002E27E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闭卷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SimHei" w:eastAsia="SimHei" w:hAnsi="SimHei" w:hint="eastAsia"/>
                <w:b/>
                <w:sz w:val="21"/>
                <w:szCs w:val="21"/>
                <w:lang w:eastAsia="zh-CN"/>
              </w:rPr>
              <w:t>√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   </w:t>
            </w:r>
            <w:r w:rsidRPr="002E27E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</w:t>
            </w:r>
            <w:r w:rsidRPr="002E27E1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  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   </w:t>
            </w:r>
            <w:r w:rsidRPr="002E27E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（）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924A65" w:rsidRDefault="00B33A6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 w:rsidR="00735FDE" w:rsidRPr="002B1EC1" w:rsidRDefault="00B33A67" w:rsidP="00924A65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SimSun" w:hAnsi="SimSun"/>
                <w:b/>
                <w:bCs/>
                <w:sz w:val="21"/>
                <w:szCs w:val="21"/>
                <w:lang w:eastAsia="zh-TW"/>
              </w:rPr>
            </w:pPr>
            <w:r w:rsidRPr="002B1EC1">
              <w:rPr>
                <w:rFonts w:ascii="SimSun" w:eastAsia="SimSun" w:hAnsi="SimSun"/>
                <w:b/>
                <w:bCs/>
                <w:sz w:val="21"/>
                <w:szCs w:val="21"/>
                <w:lang w:eastAsia="zh-CN"/>
              </w:rPr>
              <w:t>C</w:t>
            </w:r>
            <w:r w:rsidRPr="002B1EC1"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语言程序设计</w:t>
            </w:r>
            <w:r w:rsidRPr="00B33A67">
              <w:rPr>
                <w:rFonts w:ascii="新細明體" w:eastAsia="SimSun" w:hAnsi="新細明體"/>
                <w:b/>
                <w:bCs/>
                <w:sz w:val="21"/>
                <w:szCs w:val="21"/>
                <w:lang w:eastAsia="zh-CN"/>
              </w:rPr>
              <w:t>(</w:t>
            </w:r>
            <w:r w:rsidRPr="00B33A67">
              <w:rPr>
                <w:rFonts w:ascii="新細明體" w:eastAsia="SimSun" w:hAnsi="新細明體" w:hint="eastAsia"/>
                <w:b/>
                <w:bCs/>
                <w:sz w:val="21"/>
                <w:szCs w:val="21"/>
                <w:lang w:eastAsia="zh-CN"/>
              </w:rPr>
              <w:t>第</w:t>
            </w:r>
            <w:r w:rsidRPr="00B33A67">
              <w:rPr>
                <w:rFonts w:ascii="SimSun" w:eastAsia="SimSun" w:hAnsi="SimSun"/>
                <w:b/>
                <w:bCs/>
                <w:sz w:val="21"/>
                <w:szCs w:val="21"/>
                <w:lang w:eastAsia="zh-CN"/>
              </w:rPr>
              <w:t>3</w:t>
            </w:r>
            <w:r w:rsidRPr="00B33A67"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版</w:t>
            </w:r>
            <w:r w:rsidRPr="00B33A67">
              <w:rPr>
                <w:rFonts w:ascii="SimSun" w:eastAsia="SimSun" w:hAnsi="SimSun"/>
                <w:b/>
                <w:bCs/>
                <w:sz w:val="21"/>
                <w:szCs w:val="21"/>
                <w:lang w:eastAsia="zh-CN"/>
              </w:rPr>
              <w:t>)—谭浩强着,</w:t>
            </w:r>
            <w:r w:rsidRPr="00B33A67"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清</w:t>
            </w:r>
            <w:r w:rsidRPr="00B33A67">
              <w:rPr>
                <w:rFonts w:ascii="SimSun" w:eastAsia="SimSun" w:hAnsi="SimSun"/>
                <w:b/>
                <w:bCs/>
                <w:sz w:val="21"/>
                <w:szCs w:val="21"/>
                <w:lang w:eastAsia="zh-CN"/>
              </w:rPr>
              <w:t>华大学出版社,2017</w:t>
            </w:r>
            <w:r w:rsidRPr="00B33A67">
              <w:rPr>
                <w:rFonts w:ascii="標楷體" w:eastAsia="SimSun" w:hAnsi="標楷體" w:hint="eastAsia"/>
                <w:b/>
                <w:bCs/>
                <w:sz w:val="21"/>
                <w:szCs w:val="21"/>
                <w:lang w:eastAsia="zh-CN"/>
              </w:rPr>
              <w:t>。</w:t>
            </w:r>
          </w:p>
          <w:p w:rsidR="00735FDE" w:rsidRDefault="00B33A6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924A65" w:rsidRPr="00864F8A" w:rsidRDefault="00B33A6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hAnsi="SimSun"/>
                <w:b/>
                <w:bCs/>
                <w:sz w:val="21"/>
                <w:szCs w:val="21"/>
                <w:lang w:eastAsia="zh-TW"/>
              </w:rPr>
            </w:pPr>
            <w:r w:rsidRPr="00864F8A">
              <w:rPr>
                <w:rFonts w:ascii="SimSun" w:eastAsia="SimSun" w:hAnsi="SimSun"/>
                <w:b/>
                <w:bCs/>
                <w:sz w:val="21"/>
                <w:szCs w:val="21"/>
                <w:lang w:eastAsia="zh-CN"/>
              </w:rPr>
              <w:t>C</w:t>
            </w:r>
            <w:r w:rsidRPr="00864F8A"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程序设计语言</w:t>
            </w:r>
            <w:r w:rsidRPr="00B33A67">
              <w:rPr>
                <w:rFonts w:ascii="SimSun" w:eastAsia="SimSun" w:hAnsi="SimSun"/>
                <w:b/>
                <w:bCs/>
                <w:sz w:val="21"/>
                <w:szCs w:val="21"/>
                <w:lang w:eastAsia="zh-CN"/>
              </w:rPr>
              <w:t>(</w:t>
            </w:r>
            <w:r w:rsidRPr="00B33A67"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第</w:t>
            </w:r>
            <w:r w:rsidRPr="00B33A67">
              <w:rPr>
                <w:rFonts w:ascii="SimSun" w:eastAsia="SimSun" w:hAnsi="SimSun"/>
                <w:b/>
                <w:bCs/>
                <w:sz w:val="21"/>
                <w:szCs w:val="21"/>
                <w:lang w:eastAsia="zh-CN"/>
              </w:rPr>
              <w:t>2</w:t>
            </w:r>
            <w:r w:rsidRPr="00B33A67"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版</w:t>
            </w:r>
            <w:r w:rsidRPr="00B33A67">
              <w:rPr>
                <w:rFonts w:ascii="SimSun" w:eastAsia="SimSun" w:hAnsi="SimSun"/>
                <w:b/>
                <w:bCs/>
                <w:sz w:val="21"/>
                <w:szCs w:val="21"/>
                <w:lang w:eastAsia="zh-CN"/>
              </w:rPr>
              <w:t>)—Brian W. Kernighan, Dennis M. Ritchie着, 徐宝文</w:t>
            </w:r>
            <w:r w:rsidRPr="00B33A67">
              <w:rPr>
                <w:rFonts w:ascii="新細明體" w:eastAsia="SimSun" w:hAnsi="新細明體" w:hint="eastAsia"/>
                <w:b/>
                <w:bCs/>
                <w:sz w:val="21"/>
                <w:szCs w:val="21"/>
                <w:lang w:eastAsia="zh-CN"/>
              </w:rPr>
              <w:t>、李志</w:t>
            </w:r>
            <w:r w:rsidRPr="00B33A67">
              <w:rPr>
                <w:rFonts w:ascii="新細明體" w:eastAsia="SimSun" w:hAnsi="新細明體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Pr="00B33A67">
              <w:rPr>
                <w:rFonts w:ascii="新細明體" w:eastAsia="SimSun" w:hAnsi="新細明體" w:hint="eastAsia"/>
                <w:b/>
                <w:bCs/>
                <w:sz w:val="21"/>
                <w:szCs w:val="21"/>
                <w:lang w:eastAsia="zh-CN"/>
              </w:rPr>
              <w:t>译</w:t>
            </w:r>
            <w:r w:rsidRPr="00B33A67">
              <w:rPr>
                <w:rFonts w:ascii="新細明體" w:eastAsia="SimSun" w:hAnsi="新細明體"/>
                <w:b/>
                <w:bCs/>
                <w:sz w:val="21"/>
                <w:szCs w:val="21"/>
                <w:lang w:eastAsia="zh-CN"/>
              </w:rPr>
              <w:t xml:space="preserve">, </w:t>
            </w:r>
            <w:r w:rsidRPr="00B33A67">
              <w:rPr>
                <w:rFonts w:ascii="新細明體" w:eastAsia="SimSun" w:hAnsi="新細明體" w:hint="eastAsia"/>
                <w:b/>
                <w:bCs/>
                <w:sz w:val="21"/>
                <w:szCs w:val="21"/>
                <w:lang w:eastAsia="zh-CN"/>
              </w:rPr>
              <w:t>机械工业出版社</w:t>
            </w:r>
            <w:r w:rsidRPr="00B33A67">
              <w:rPr>
                <w:rFonts w:ascii="新細明體" w:eastAsia="SimSun" w:hAnsi="新細明體"/>
                <w:b/>
                <w:bCs/>
                <w:sz w:val="21"/>
                <w:szCs w:val="21"/>
                <w:lang w:eastAsia="zh-CN"/>
              </w:rPr>
              <w:t>, 2017</w:t>
            </w:r>
            <w:r w:rsidRPr="00B33A67">
              <w:rPr>
                <w:rFonts w:ascii="標楷體" w:eastAsia="SimSun" w:hAnsi="標楷體" w:hint="eastAsia"/>
                <w:b/>
                <w:bCs/>
                <w:sz w:val="21"/>
                <w:szCs w:val="21"/>
                <w:lang w:eastAsia="zh-CN"/>
              </w:rPr>
              <w:t>。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Default="00B33A6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课程简介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：</w:t>
            </w:r>
          </w:p>
          <w:p w:rsidR="00DA1039" w:rsidRPr="002E27E1" w:rsidRDefault="00B33A6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 w:rsidRPr="00864F8A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本课程主要是对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C</w:t>
            </w:r>
            <w:r w:rsidRPr="00864F8A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语言进行了深入浅出的介绍，从基础知识到</w:t>
            </w:r>
            <w:r w:rsidRPr="00B33A67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各种程序</w:t>
            </w:r>
            <w:r w:rsidRPr="00864F8A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功能，内容涵盖了从</w:t>
            </w:r>
            <w:r w:rsidRPr="00B33A67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数据处理、判断、循环等</w:t>
            </w:r>
            <w:r w:rsidRPr="00864F8A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基本概念</w:t>
            </w:r>
            <w:r w:rsidRPr="00B33A67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, </w:t>
            </w:r>
            <w:r w:rsidRPr="00B33A67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到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数组</w:t>
            </w:r>
            <w:r w:rsidRPr="00B33A67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、函数</w:t>
            </w:r>
            <w:r w:rsidRPr="00864F8A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、模板等高级概念。教程本着实用的原则，每一周都结合了可以实践的程序实例，以便学生从第一节课开始就可以上手</w:t>
            </w:r>
            <w:r w:rsidRPr="00B33A67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应用</w:t>
            </w:r>
            <w:r w:rsidRPr="00864F8A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实习。</w:t>
            </w:r>
          </w:p>
          <w:p w:rsidR="00864F8A" w:rsidRPr="00864F8A" w:rsidRDefault="00864F8A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hAnsi="SimSun" w:hint="eastAsia"/>
                <w:b/>
                <w:sz w:val="21"/>
                <w:szCs w:val="21"/>
                <w:lang w:eastAsia="zh-CN"/>
              </w:rPr>
            </w:pPr>
          </w:p>
        </w:tc>
      </w:tr>
      <w:tr w:rsidR="00735FDE" w:rsidRPr="00917C66" w:rsidTr="00735FDE">
        <w:trPr>
          <w:trHeight w:val="2920"/>
          <w:jc w:val="center"/>
        </w:trPr>
        <w:tc>
          <w:tcPr>
            <w:tcW w:w="6216" w:type="dxa"/>
            <w:gridSpan w:val="6"/>
          </w:tcPr>
          <w:p w:rsidR="00735FDE" w:rsidRPr="00917C66" w:rsidRDefault="00B33A67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FC2C51" w:rsidRPr="00FC2C51" w:rsidRDefault="00B33A67" w:rsidP="00FC2C51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SimSun" w:hAnsi="SimSun"/>
                <w:b/>
                <w:sz w:val="21"/>
                <w:szCs w:val="21"/>
                <w:lang w:eastAsia="zh-TW"/>
              </w:rPr>
            </w:pPr>
            <w:r w:rsidRPr="00B33A67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1、使学生能够认识并熟悉C程序语言。</w:t>
            </w:r>
          </w:p>
          <w:p w:rsidR="00FC2C51" w:rsidRPr="00FC2C51" w:rsidRDefault="00B33A67" w:rsidP="00FC2C51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SimSun" w:hAnsi="SimSun"/>
                <w:b/>
                <w:sz w:val="21"/>
                <w:szCs w:val="21"/>
                <w:lang w:eastAsia="zh-TW"/>
              </w:rPr>
            </w:pPr>
            <w:r w:rsidRPr="00B33A67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2、使学生能具有独立设计软件的能力。</w:t>
            </w:r>
          </w:p>
          <w:p w:rsidR="00FC2C51" w:rsidRPr="00FC2C51" w:rsidRDefault="00B33A67" w:rsidP="00FC2C51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SimSun" w:hAnsi="SimSun"/>
                <w:b/>
                <w:sz w:val="21"/>
                <w:szCs w:val="21"/>
                <w:lang w:eastAsia="zh-TW"/>
              </w:rPr>
            </w:pPr>
            <w:r w:rsidRPr="00B33A67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3、使学生能藉由本课程的训练进而开发自己的软件设计潜力。</w:t>
            </w:r>
          </w:p>
          <w:p w:rsidR="00735FDE" w:rsidRPr="00FC2C51" w:rsidRDefault="00735FDE" w:rsidP="00FC2C51">
            <w:pPr>
              <w:tabs>
                <w:tab w:val="left" w:pos="1440"/>
              </w:tabs>
              <w:spacing w:after="0" w:line="0" w:lineRule="atLeast"/>
              <w:ind w:firstLineChars="200" w:firstLine="420"/>
              <w:outlineLvl w:val="0"/>
              <w:rPr>
                <w:rFonts w:ascii="SimSun" w:hAnsi="SimSun"/>
                <w:b/>
                <w:sz w:val="21"/>
                <w:szCs w:val="21"/>
                <w:lang w:eastAsia="zh-TW"/>
              </w:rPr>
            </w:pPr>
          </w:p>
        </w:tc>
        <w:tc>
          <w:tcPr>
            <w:tcW w:w="3185" w:type="dxa"/>
            <w:gridSpan w:val="4"/>
          </w:tcPr>
          <w:p w:rsidR="00735FDE" w:rsidRPr="00917C66" w:rsidRDefault="00B33A6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授课对象为理工科专业学生的课程填写此栏</w:t>
            </w:r>
            <w:r w:rsidRPr="00917C66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）：</w:t>
            </w:r>
          </w:p>
          <w:p w:rsidR="00735FDE" w:rsidRPr="00917C66" w:rsidRDefault="00B4417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" w:char="F0FE"/>
            </w:r>
            <w:r w:rsidR="00B33A67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B33A67" w:rsidRPr="00917C66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1.</w:t>
            </w:r>
            <w:r w:rsidR="00735FDE" w:rsidRPr="00917C66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917C66" w:rsidRDefault="00B4417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" w:char="F0FE"/>
            </w:r>
            <w:r w:rsidR="00B33A67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B33A67" w:rsidRPr="00917C66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2.</w:t>
            </w:r>
            <w:r w:rsidR="00735FDE" w:rsidRPr="00917C66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917C66" w:rsidRDefault="00B4417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" w:char="F0FE"/>
            </w:r>
            <w:r w:rsidR="00B33A67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B33A67" w:rsidRPr="00917C66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3.</w:t>
            </w:r>
          </w:p>
          <w:p w:rsidR="00735FDE" w:rsidRPr="00917C66" w:rsidRDefault="00B33A6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 w:rsidRPr="00FC2C5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4.</w:t>
            </w:r>
          </w:p>
          <w:p w:rsidR="00735FDE" w:rsidRPr="00917C66" w:rsidRDefault="00B33A6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5.</w:t>
            </w:r>
          </w:p>
          <w:p w:rsidR="00735FDE" w:rsidRPr="00917C66" w:rsidRDefault="00FC2C5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" w:char="F0FE"/>
            </w:r>
            <w:r w:rsidR="00B33A67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B33A67" w:rsidRPr="00917C66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6.</w:t>
            </w:r>
            <w:r w:rsidR="00735FDE" w:rsidRPr="00917C66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917C66" w:rsidRDefault="00B33A6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7</w:t>
            </w:r>
            <w:r w:rsidRPr="00917C66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．</w:t>
            </w:r>
          </w:p>
          <w:p w:rsidR="00735FDE" w:rsidRPr="00917C66" w:rsidRDefault="00B33A6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 w:rsidRPr="00FC2C5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8</w:t>
            </w:r>
            <w:r w:rsidRPr="00917C66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2E27E1" w:rsidRDefault="00B33A67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SimSun" w:eastAsia="SimSun" w:hAnsi="SimSun" w:hint="eastAsia"/>
                <w:b/>
                <w:szCs w:val="21"/>
                <w:lang w:eastAsia="zh-CN"/>
              </w:rPr>
              <w:t>理论教学进程表</w:t>
            </w:r>
          </w:p>
        </w:tc>
      </w:tr>
      <w:tr w:rsidR="00735FDE" w:rsidRPr="002E27E1" w:rsidTr="004E41FD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B33A67" w:rsidP="00061F27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B33A67" w:rsidP="00061F27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B33A67" w:rsidP="00061F27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教学时长</w:t>
            </w:r>
          </w:p>
        </w:tc>
        <w:tc>
          <w:tcPr>
            <w:tcW w:w="4651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2E27E1" w:rsidRDefault="00B33A67" w:rsidP="00061F27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教学的重点与难点</w:t>
            </w:r>
          </w:p>
        </w:tc>
        <w:tc>
          <w:tcPr>
            <w:tcW w:w="65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B33A67" w:rsidP="00061F27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B33A67" w:rsidP="00061F27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735FDE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2E27E1" w:rsidRDefault="00735FDE" w:rsidP="00B44171">
            <w:pPr>
              <w:spacing w:after="0" w:line="0" w:lineRule="atLeas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735FDE" w:rsidRPr="002E27E1" w:rsidRDefault="00735FDE" w:rsidP="009A5928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623" w:type="dxa"/>
            <w:vAlign w:val="center"/>
          </w:tcPr>
          <w:p w:rsidR="00735FDE" w:rsidRPr="002E27E1" w:rsidRDefault="00735FDE" w:rsidP="004E41FD">
            <w:pPr>
              <w:spacing w:after="0" w:line="0" w:lineRule="atLeas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4651" w:type="dxa"/>
            <w:gridSpan w:val="3"/>
            <w:vAlign w:val="center"/>
          </w:tcPr>
          <w:p w:rsidR="00FC2C51" w:rsidRPr="00FC2C51" w:rsidRDefault="00FC2C51" w:rsidP="00061F27">
            <w:pPr>
              <w:spacing w:after="0" w:line="0" w:lineRule="atLeast"/>
              <w:rPr>
                <w:rFonts w:ascii="SimSun" w:eastAsiaTheme="minorEastAsia" w:hAnsi="SimSun"/>
                <w:sz w:val="21"/>
                <w:szCs w:val="21"/>
                <w:lang w:eastAsia="zh-TW"/>
              </w:rPr>
            </w:pPr>
          </w:p>
        </w:tc>
        <w:tc>
          <w:tcPr>
            <w:tcW w:w="658" w:type="dxa"/>
            <w:gridSpan w:val="2"/>
            <w:vAlign w:val="center"/>
          </w:tcPr>
          <w:p w:rsidR="00735FDE" w:rsidRPr="004E41FD" w:rsidRDefault="00735FDE" w:rsidP="00061F2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1093" w:type="dxa"/>
            <w:vAlign w:val="center"/>
          </w:tcPr>
          <w:p w:rsidR="00735FDE" w:rsidRPr="004E41FD" w:rsidRDefault="00735FDE" w:rsidP="00061F27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</w:tr>
      <w:tr w:rsidR="00735FDE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B44171" w:rsidRDefault="00735FDE" w:rsidP="00B44171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623" w:type="dxa"/>
            <w:vAlign w:val="center"/>
          </w:tcPr>
          <w:p w:rsidR="00735FDE" w:rsidRPr="004E41FD" w:rsidRDefault="00735FDE" w:rsidP="004E41FD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4651" w:type="dxa"/>
            <w:gridSpan w:val="3"/>
            <w:vAlign w:val="center"/>
          </w:tcPr>
          <w:p w:rsidR="00F531A1" w:rsidRPr="00F531A1" w:rsidRDefault="00F531A1" w:rsidP="00061F27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658" w:type="dxa"/>
            <w:gridSpan w:val="2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1093" w:type="dxa"/>
            <w:vAlign w:val="center"/>
          </w:tcPr>
          <w:p w:rsidR="00735FDE" w:rsidRPr="004E41FD" w:rsidRDefault="00735FDE" w:rsidP="00061F27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</w:tr>
      <w:tr w:rsidR="00EE25E9" w:rsidRPr="002E27E1" w:rsidTr="00CA0A16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EE25E9" w:rsidRPr="00B44171" w:rsidRDefault="00EE25E9" w:rsidP="00EE25E9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EE25E9" w:rsidRPr="002E27E1" w:rsidRDefault="00EE25E9" w:rsidP="00EE25E9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EE25E9" w:rsidRPr="005F6F69" w:rsidRDefault="00EE25E9" w:rsidP="00EE25E9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4651" w:type="dxa"/>
            <w:gridSpan w:val="3"/>
            <w:tcBorders>
              <w:bottom w:val="single" w:sz="4" w:space="0" w:color="auto"/>
            </w:tcBorders>
            <w:vAlign w:val="center"/>
          </w:tcPr>
          <w:p w:rsidR="00EE25E9" w:rsidRPr="00EE25E9" w:rsidRDefault="00EE25E9" w:rsidP="00EE25E9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658" w:type="dxa"/>
            <w:gridSpan w:val="2"/>
            <w:vAlign w:val="center"/>
          </w:tcPr>
          <w:p w:rsidR="00EE25E9" w:rsidRPr="002E27E1" w:rsidRDefault="00EE25E9" w:rsidP="00EE25E9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1093" w:type="dxa"/>
            <w:vAlign w:val="center"/>
          </w:tcPr>
          <w:p w:rsidR="00EE25E9" w:rsidRPr="004E41FD" w:rsidRDefault="00EE25E9" w:rsidP="00EE25E9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</w:tr>
      <w:tr w:rsidR="00EE25E9" w:rsidRPr="002E27E1" w:rsidTr="00737BE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E9" w:rsidRPr="00B44171" w:rsidRDefault="00EE25E9" w:rsidP="00EE25E9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E9" w:rsidRPr="002E27E1" w:rsidRDefault="00EE25E9" w:rsidP="00EE25E9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E9" w:rsidRPr="005F6F69" w:rsidRDefault="00EE25E9" w:rsidP="00EE25E9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E9" w:rsidRPr="00EE25E9" w:rsidRDefault="00EE25E9" w:rsidP="00EE25E9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658" w:type="dxa"/>
            <w:gridSpan w:val="2"/>
            <w:vAlign w:val="center"/>
          </w:tcPr>
          <w:p w:rsidR="00EE25E9" w:rsidRPr="002E27E1" w:rsidRDefault="00EE25E9" w:rsidP="00EE25E9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1093" w:type="dxa"/>
            <w:vAlign w:val="center"/>
          </w:tcPr>
          <w:p w:rsidR="00EE25E9" w:rsidRPr="004E41FD" w:rsidRDefault="00EE25E9" w:rsidP="00EE25E9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</w:tr>
      <w:tr w:rsidR="004D4582" w:rsidRPr="002E27E1" w:rsidTr="009719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82" w:rsidRPr="009A5928" w:rsidRDefault="004D4582" w:rsidP="004D4582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82" w:rsidRPr="002E27E1" w:rsidRDefault="004D4582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82" w:rsidRPr="005F6F69" w:rsidRDefault="004D4582" w:rsidP="004D4582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82" w:rsidRPr="00EE25E9" w:rsidRDefault="004D4582" w:rsidP="004D4582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658" w:type="dxa"/>
            <w:gridSpan w:val="2"/>
            <w:vAlign w:val="center"/>
          </w:tcPr>
          <w:p w:rsidR="004D4582" w:rsidRPr="002E27E1" w:rsidRDefault="004D4582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1093" w:type="dxa"/>
            <w:vAlign w:val="center"/>
          </w:tcPr>
          <w:p w:rsidR="004D4582" w:rsidRPr="004E41FD" w:rsidRDefault="004D4582" w:rsidP="004D4582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</w:tr>
      <w:tr w:rsidR="004D4582" w:rsidRPr="002E27E1" w:rsidTr="004E41F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82" w:rsidRPr="009A5928" w:rsidRDefault="004D4582" w:rsidP="004D4582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82" w:rsidRPr="002E27E1" w:rsidRDefault="004D4582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82" w:rsidRPr="005F6F69" w:rsidRDefault="004D4582" w:rsidP="004D4582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82" w:rsidRPr="00EE25E9" w:rsidRDefault="004D4582" w:rsidP="004D4582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82" w:rsidRPr="002E27E1" w:rsidRDefault="004D4582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82" w:rsidRPr="004D4582" w:rsidRDefault="004D4582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</w:p>
        </w:tc>
      </w:tr>
      <w:tr w:rsidR="004D4582" w:rsidRPr="002E27E1" w:rsidTr="004E41FD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4D4582" w:rsidRPr="002E27E1" w:rsidRDefault="00B33A67" w:rsidP="004D4582">
            <w:pPr>
              <w:spacing w:after="0" w:line="0" w:lineRule="atLeast"/>
              <w:jc w:val="right"/>
              <w:rPr>
                <w:rFonts w:ascii="SimSun" w:eastAsia="SimSun" w:hAnsi="SimSun"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4D4582" w:rsidRPr="004D4582" w:rsidRDefault="00B33A67" w:rsidP="004D4582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</w:tcBorders>
            <w:vAlign w:val="center"/>
          </w:tcPr>
          <w:p w:rsidR="004D4582" w:rsidRPr="002E27E1" w:rsidRDefault="004D4582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</w:tcBorders>
            <w:vAlign w:val="center"/>
          </w:tcPr>
          <w:p w:rsidR="004D4582" w:rsidRPr="002E27E1" w:rsidRDefault="004D4582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4D4582" w:rsidRPr="002E27E1" w:rsidRDefault="004D4582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4D4582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4D4582" w:rsidRPr="002E27E1" w:rsidRDefault="00B33A67" w:rsidP="004D4582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2E27E1">
              <w:rPr>
                <w:rFonts w:ascii="SimSun" w:eastAsia="SimSun" w:hAnsi="SimSun" w:hint="eastAsia"/>
                <w:b/>
                <w:szCs w:val="21"/>
                <w:lang w:eastAsia="zh-CN"/>
              </w:rPr>
              <w:lastRenderedPageBreak/>
              <w:t>实践教学进程表</w:t>
            </w:r>
          </w:p>
        </w:tc>
      </w:tr>
      <w:tr w:rsidR="004D4582" w:rsidRPr="002E27E1" w:rsidTr="004E41FD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4D4582" w:rsidRPr="002E27E1" w:rsidRDefault="00B33A67" w:rsidP="004D4582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4D4582" w:rsidRPr="002E27E1" w:rsidRDefault="00B33A67" w:rsidP="004D4582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4D4582" w:rsidRPr="002E27E1" w:rsidRDefault="00B33A67" w:rsidP="004D4582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 w:rsidR="004D4582" w:rsidRPr="002E27E1" w:rsidRDefault="00B33A67" w:rsidP="004D4582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重点与难点</w:t>
            </w:r>
          </w:p>
        </w:tc>
        <w:tc>
          <w:tcPr>
            <w:tcW w:w="1434" w:type="dxa"/>
            <w:tcMar>
              <w:left w:w="28" w:type="dxa"/>
              <w:right w:w="28" w:type="dxa"/>
            </w:tcMar>
            <w:vAlign w:val="center"/>
          </w:tcPr>
          <w:p w:rsidR="004D4582" w:rsidRPr="002E27E1" w:rsidRDefault="00B33A67" w:rsidP="004D4582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项目类型（验证</w:t>
            </w:r>
            <w:r w:rsidRPr="002E27E1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综合</w:t>
            </w:r>
            <w:r w:rsidRPr="002E27E1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751" w:type="dxa"/>
            <w:gridSpan w:val="3"/>
            <w:tcMar>
              <w:left w:w="28" w:type="dxa"/>
              <w:right w:w="28" w:type="dxa"/>
            </w:tcMar>
            <w:vAlign w:val="center"/>
          </w:tcPr>
          <w:p w:rsidR="004D4582" w:rsidRPr="002E27E1" w:rsidRDefault="00B33A67" w:rsidP="004D4582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教学</w:t>
            </w:r>
          </w:p>
          <w:p w:rsidR="004D4582" w:rsidRPr="002E27E1" w:rsidRDefault="00B33A67" w:rsidP="004D4582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方式</w:t>
            </w:r>
          </w:p>
        </w:tc>
      </w:tr>
      <w:tr w:rsidR="004D4582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4D4582" w:rsidRPr="00B44171" w:rsidRDefault="00B33A67" w:rsidP="004D4582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 w:rsidR="004D4582" w:rsidRPr="00B33A67" w:rsidRDefault="00B33A67" w:rsidP="004D4582">
            <w:pPr>
              <w:spacing w:after="0" w:line="0" w:lineRule="atLeast"/>
              <w:rPr>
                <w:rFonts w:ascii="SimSun" w:eastAsia="SimSun" w:hAnsi="SimSun"/>
                <w:sz w:val="22"/>
                <w:lang w:eastAsia="zh-TW"/>
              </w:rPr>
            </w:pPr>
            <w:r w:rsidRPr="00B33A67">
              <w:rPr>
                <w:rFonts w:ascii="SimSun" w:eastAsia="SimSun" w:hAnsi="SimSun" w:hint="eastAsia"/>
                <w:sz w:val="22"/>
                <w:lang w:eastAsia="zh-CN"/>
              </w:rPr>
              <w:t>课程说明与</w:t>
            </w:r>
            <w:r w:rsidRPr="00B33A67">
              <w:rPr>
                <w:rFonts w:ascii="SimSun" w:eastAsia="SimSun" w:hAnsi="SimSun"/>
                <w:sz w:val="22"/>
                <w:lang w:eastAsia="zh-CN"/>
              </w:rPr>
              <w:t>C</w:t>
            </w:r>
            <w:r w:rsidRPr="00B33A67">
              <w:rPr>
                <w:rFonts w:ascii="SimSun" w:eastAsia="SimSun" w:hAnsi="SimSun" w:hint="eastAsia"/>
                <w:sz w:val="22"/>
                <w:lang w:eastAsia="zh-CN"/>
              </w:rPr>
              <w:t>语言概述</w:t>
            </w:r>
          </w:p>
        </w:tc>
        <w:tc>
          <w:tcPr>
            <w:tcW w:w="623" w:type="dxa"/>
            <w:vAlign w:val="center"/>
          </w:tcPr>
          <w:p w:rsidR="004D4582" w:rsidRPr="00F531A1" w:rsidRDefault="00B33A67" w:rsidP="004D4582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A20CCE" w:rsidRPr="00B33A67" w:rsidRDefault="00B33A67" w:rsidP="00A20CCE">
            <w:pPr>
              <w:spacing w:after="0" w:line="0" w:lineRule="atLeast"/>
              <w:rPr>
                <w:rFonts w:ascii="SimSun" w:hAnsi="SimSun"/>
                <w:sz w:val="22"/>
                <w:lang w:eastAsia="zh-TW"/>
              </w:rPr>
            </w:pPr>
            <w:r w:rsidRPr="00B33A67">
              <w:rPr>
                <w:rFonts w:ascii="SimSun" w:eastAsia="SimSun" w:hAnsi="SimSun"/>
                <w:sz w:val="22"/>
                <w:lang w:eastAsia="zh-CN"/>
              </w:rPr>
              <w:t>重点: 课程说明、C语言由来、C</w:t>
            </w:r>
            <w:r w:rsidRPr="00B33A67">
              <w:rPr>
                <w:rFonts w:ascii="SimSun" w:eastAsia="SimSun" w:hAnsi="SimSun" w:hint="eastAsia"/>
                <w:sz w:val="22"/>
                <w:lang w:eastAsia="zh-CN"/>
              </w:rPr>
              <w:t>程序构成、</w:t>
            </w:r>
            <w:r w:rsidRPr="00B33A67">
              <w:rPr>
                <w:rFonts w:ascii="SimSun" w:eastAsia="SimSun" w:hAnsi="SimSun"/>
                <w:sz w:val="22"/>
                <w:lang w:eastAsia="zh-CN"/>
              </w:rPr>
              <w:t>C程序编写、C上机实践</w:t>
            </w:r>
          </w:p>
          <w:p w:rsidR="004D4582" w:rsidRPr="00B33A67" w:rsidRDefault="00B33A67" w:rsidP="00A20CCE">
            <w:pPr>
              <w:spacing w:after="0" w:line="0" w:lineRule="atLeast"/>
              <w:rPr>
                <w:rFonts w:ascii="SimSun" w:hAnsi="SimSun"/>
                <w:sz w:val="22"/>
                <w:lang w:eastAsia="zh-TW"/>
              </w:rPr>
            </w:pPr>
            <w:r w:rsidRPr="00B33A67">
              <w:rPr>
                <w:rFonts w:ascii="SimSun" w:eastAsia="SimSun" w:hAnsi="SimSun"/>
                <w:sz w:val="22"/>
                <w:lang w:eastAsia="zh-CN"/>
              </w:rPr>
              <w:t>难点: C程序编写与上机实践</w:t>
            </w:r>
          </w:p>
        </w:tc>
        <w:tc>
          <w:tcPr>
            <w:tcW w:w="1434" w:type="dxa"/>
            <w:vAlign w:val="center"/>
          </w:tcPr>
          <w:p w:rsidR="004D4582" w:rsidRPr="00B33A67" w:rsidRDefault="00B33A67" w:rsidP="004D4582">
            <w:pPr>
              <w:spacing w:after="0" w:line="0" w:lineRule="atLeast"/>
              <w:jc w:val="center"/>
              <w:rPr>
                <w:rFonts w:ascii="SimSun" w:eastAsia="SimSun" w:hAnsi="SimSun"/>
                <w:sz w:val="22"/>
                <w:lang w:eastAsia="zh-TW"/>
              </w:rPr>
            </w:pPr>
            <w:r w:rsidRPr="00B33A67">
              <w:rPr>
                <w:rFonts w:ascii="SimSun" w:eastAsia="SimSun" w:hAnsi="SimSun" w:hint="eastAsia"/>
                <w:sz w:val="22"/>
                <w:lang w:eastAsia="zh-CN"/>
              </w:rPr>
              <w:t>综合</w:t>
            </w:r>
          </w:p>
        </w:tc>
        <w:tc>
          <w:tcPr>
            <w:tcW w:w="1751" w:type="dxa"/>
            <w:gridSpan w:val="3"/>
            <w:vAlign w:val="center"/>
          </w:tcPr>
          <w:p w:rsidR="004D4582" w:rsidRPr="00B33A67" w:rsidRDefault="00B33A67" w:rsidP="004D4582">
            <w:pPr>
              <w:spacing w:after="0" w:line="0" w:lineRule="atLeast"/>
              <w:rPr>
                <w:rFonts w:ascii="SimSun" w:eastAsia="SimSun" w:hAnsi="SimSun"/>
                <w:sz w:val="22"/>
                <w:lang w:eastAsia="zh-TW"/>
              </w:rPr>
            </w:pP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讲授、上机</w:t>
            </w:r>
          </w:p>
        </w:tc>
      </w:tr>
      <w:tr w:rsidR="004D4582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4D4582" w:rsidRPr="00B44171" w:rsidRDefault="00B33A67" w:rsidP="004D4582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vAlign w:val="center"/>
          </w:tcPr>
          <w:p w:rsidR="004D4582" w:rsidRPr="00B33A67" w:rsidRDefault="00B33A67" w:rsidP="004D4582">
            <w:pPr>
              <w:spacing w:after="0" w:line="0" w:lineRule="atLeast"/>
              <w:rPr>
                <w:rFonts w:ascii="SimSun" w:eastAsia="SimSun" w:hAnsi="SimSun"/>
                <w:sz w:val="22"/>
              </w:rPr>
            </w:pPr>
            <w:r w:rsidRPr="00B33A67">
              <w:rPr>
                <w:rFonts w:ascii="新細明體" w:eastAsia="SimSun" w:hAnsi="新細明體"/>
                <w:sz w:val="22"/>
                <w:lang w:eastAsia="zh-CN"/>
              </w:rPr>
              <w:t>(</w:t>
            </w: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国庆节放假</w:t>
            </w:r>
            <w:r w:rsidRPr="00B33A67">
              <w:rPr>
                <w:rFonts w:ascii="新細明體" w:eastAsia="SimSun" w:hAnsi="新細明體"/>
                <w:sz w:val="22"/>
                <w:lang w:eastAsia="zh-CN"/>
              </w:rPr>
              <w:t>)</w:t>
            </w:r>
          </w:p>
        </w:tc>
        <w:tc>
          <w:tcPr>
            <w:tcW w:w="623" w:type="dxa"/>
            <w:vAlign w:val="center"/>
          </w:tcPr>
          <w:p w:rsidR="004D4582" w:rsidRPr="00F531A1" w:rsidRDefault="00B33A67" w:rsidP="004D4582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4D4582" w:rsidRPr="00B33A67" w:rsidRDefault="004D4582" w:rsidP="004D4582">
            <w:pPr>
              <w:spacing w:after="0" w:line="0" w:lineRule="atLeast"/>
              <w:rPr>
                <w:rFonts w:ascii="SimSun" w:hAnsi="SimSun"/>
                <w:sz w:val="22"/>
                <w:lang w:eastAsia="zh-TW"/>
              </w:rPr>
            </w:pPr>
          </w:p>
        </w:tc>
        <w:tc>
          <w:tcPr>
            <w:tcW w:w="1434" w:type="dxa"/>
            <w:vAlign w:val="center"/>
          </w:tcPr>
          <w:p w:rsidR="004D4582" w:rsidRPr="00B33A67" w:rsidRDefault="004D4582" w:rsidP="004D4582">
            <w:pPr>
              <w:spacing w:after="0" w:line="0" w:lineRule="atLeast"/>
              <w:jc w:val="center"/>
              <w:rPr>
                <w:rFonts w:ascii="SimSun" w:eastAsia="SimSun" w:hAnsi="SimSun"/>
                <w:sz w:val="22"/>
                <w:lang w:eastAsia="zh-TW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4D4582" w:rsidRPr="00B33A67" w:rsidRDefault="004D4582" w:rsidP="004D4582">
            <w:pPr>
              <w:spacing w:after="0" w:line="0" w:lineRule="atLeast"/>
              <w:rPr>
                <w:rFonts w:ascii="SimSun" w:eastAsia="SimSun" w:hAnsi="SimSun"/>
                <w:sz w:val="22"/>
                <w:lang w:eastAsia="zh-TW"/>
              </w:rPr>
            </w:pPr>
          </w:p>
        </w:tc>
      </w:tr>
      <w:tr w:rsidR="0012408B" w:rsidRPr="002E27E1" w:rsidTr="009D3F2F">
        <w:trPr>
          <w:trHeight w:val="340"/>
          <w:jc w:val="center"/>
        </w:trPr>
        <w:tc>
          <w:tcPr>
            <w:tcW w:w="648" w:type="dxa"/>
            <w:vAlign w:val="center"/>
          </w:tcPr>
          <w:p w:rsidR="0012408B" w:rsidRPr="00B44171" w:rsidRDefault="00B33A67" w:rsidP="0012408B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8B" w:rsidRPr="00B33A67" w:rsidRDefault="00B33A67" w:rsidP="0012408B">
            <w:pPr>
              <w:rPr>
                <w:rFonts w:ascii="SimSun" w:hAnsi="SimSun" w:hint="eastAsia"/>
                <w:sz w:val="22"/>
              </w:rPr>
            </w:pP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数据原理</w:t>
            </w:r>
            <w:r w:rsidRPr="00B33A67">
              <w:rPr>
                <w:rFonts w:ascii="新細明體" w:eastAsia="SimSun" w:hAnsi="新細明體"/>
                <w:sz w:val="22"/>
                <w:lang w:eastAsia="zh-CN"/>
              </w:rPr>
              <w:t>--</w:t>
            </w: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常量</w:t>
            </w:r>
          </w:p>
        </w:tc>
        <w:tc>
          <w:tcPr>
            <w:tcW w:w="623" w:type="dxa"/>
            <w:vAlign w:val="center"/>
          </w:tcPr>
          <w:p w:rsidR="0012408B" w:rsidRPr="00F531A1" w:rsidRDefault="00B33A67" w:rsidP="0012408B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8B" w:rsidRPr="00B33A67" w:rsidRDefault="00B33A67" w:rsidP="0012408B">
            <w:pPr>
              <w:spacing w:after="0"/>
              <w:rPr>
                <w:rFonts w:ascii="SimSun" w:hAnsi="SimSun"/>
                <w:sz w:val="22"/>
                <w:lang w:eastAsia="zh-TW"/>
              </w:rPr>
            </w:pPr>
            <w:r w:rsidRPr="00B33A67">
              <w:rPr>
                <w:rFonts w:ascii="SimSun" w:eastAsia="SimSun" w:hAnsi="SimSun"/>
                <w:sz w:val="22"/>
                <w:lang w:eastAsia="zh-CN"/>
              </w:rPr>
              <w:t>重点：</w:t>
            </w: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数值常量、字符常量、符号常量。</w:t>
            </w:r>
          </w:p>
          <w:p w:rsidR="0012408B" w:rsidRPr="00B33A67" w:rsidRDefault="00B33A67" w:rsidP="0012408B">
            <w:pPr>
              <w:spacing w:after="0"/>
              <w:rPr>
                <w:rFonts w:ascii="SimSun" w:hAnsi="SimSun" w:hint="eastAsia"/>
                <w:sz w:val="22"/>
                <w:lang w:eastAsia="zh-TW"/>
              </w:rPr>
            </w:pPr>
            <w:r w:rsidRPr="00B33A67">
              <w:rPr>
                <w:rFonts w:ascii="SimSun" w:eastAsia="SimSun" w:hAnsi="SimSun"/>
                <w:sz w:val="22"/>
                <w:lang w:eastAsia="zh-CN"/>
              </w:rPr>
              <w:t>难点：</w:t>
            </w: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有号数之二进制与十进制转换</w:t>
            </w:r>
          </w:p>
        </w:tc>
        <w:tc>
          <w:tcPr>
            <w:tcW w:w="1434" w:type="dxa"/>
            <w:vAlign w:val="center"/>
          </w:tcPr>
          <w:p w:rsidR="0012408B" w:rsidRPr="00B33A67" w:rsidRDefault="00B33A67" w:rsidP="0012408B">
            <w:pPr>
              <w:spacing w:after="0" w:line="0" w:lineRule="atLeast"/>
              <w:jc w:val="center"/>
              <w:rPr>
                <w:rFonts w:ascii="SimSun" w:eastAsia="SimSun" w:hAnsi="SimSun"/>
                <w:sz w:val="22"/>
                <w:lang w:eastAsia="zh-TW"/>
              </w:rPr>
            </w:pPr>
            <w:r w:rsidRPr="00B33A67">
              <w:rPr>
                <w:rFonts w:ascii="SimSun" w:eastAsia="SimSun" w:hAnsi="SimSun" w:hint="eastAsia"/>
                <w:sz w:val="22"/>
                <w:lang w:eastAsia="zh-CN"/>
              </w:rPr>
              <w:t>综合</w:t>
            </w:r>
          </w:p>
        </w:tc>
        <w:tc>
          <w:tcPr>
            <w:tcW w:w="1751" w:type="dxa"/>
            <w:gridSpan w:val="3"/>
            <w:vAlign w:val="center"/>
          </w:tcPr>
          <w:p w:rsidR="0012408B" w:rsidRPr="00B33A67" w:rsidRDefault="00B33A67" w:rsidP="0012408B">
            <w:pPr>
              <w:spacing w:after="0" w:line="0" w:lineRule="atLeast"/>
              <w:rPr>
                <w:rFonts w:ascii="SimSun" w:eastAsia="SimSun" w:hAnsi="SimSun"/>
                <w:sz w:val="22"/>
                <w:lang w:eastAsia="zh-TW"/>
              </w:rPr>
            </w:pP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讲授、上机</w:t>
            </w:r>
          </w:p>
        </w:tc>
      </w:tr>
      <w:tr w:rsidR="0012408B" w:rsidRPr="002E27E1" w:rsidTr="009D3F2F">
        <w:trPr>
          <w:trHeight w:val="340"/>
          <w:jc w:val="center"/>
        </w:trPr>
        <w:tc>
          <w:tcPr>
            <w:tcW w:w="648" w:type="dxa"/>
            <w:vAlign w:val="center"/>
          </w:tcPr>
          <w:p w:rsidR="0012408B" w:rsidRPr="00A20CCE" w:rsidRDefault="00B33A67" w:rsidP="0012408B">
            <w:pPr>
              <w:spacing w:after="0" w:line="0" w:lineRule="atLeast"/>
              <w:jc w:val="center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B33A67">
              <w:rPr>
                <w:rFonts w:ascii="SimSun" w:eastAsia="SimSun" w:hAnsi="SimSun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8B" w:rsidRPr="00B33A67" w:rsidRDefault="00B33A67" w:rsidP="0012408B">
            <w:pPr>
              <w:rPr>
                <w:rFonts w:ascii="SimSun" w:hAnsi="SimSun" w:hint="eastAsia"/>
                <w:sz w:val="22"/>
              </w:rPr>
            </w:pP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数据原理</w:t>
            </w:r>
            <w:r w:rsidRPr="00B33A67">
              <w:rPr>
                <w:rFonts w:ascii="新細明體" w:eastAsia="SimSun" w:hAnsi="新細明體"/>
                <w:sz w:val="22"/>
                <w:lang w:eastAsia="zh-CN"/>
              </w:rPr>
              <w:t>--</w:t>
            </w: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变量</w:t>
            </w:r>
          </w:p>
        </w:tc>
        <w:tc>
          <w:tcPr>
            <w:tcW w:w="623" w:type="dxa"/>
            <w:vAlign w:val="center"/>
          </w:tcPr>
          <w:p w:rsidR="0012408B" w:rsidRPr="00B33A67" w:rsidRDefault="00B33A67" w:rsidP="0012408B">
            <w:pPr>
              <w:spacing w:after="0" w:line="0" w:lineRule="atLeast"/>
              <w:jc w:val="center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B33A67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8B" w:rsidRPr="00B33A67" w:rsidRDefault="00B33A67" w:rsidP="0012408B">
            <w:pPr>
              <w:spacing w:after="0"/>
              <w:rPr>
                <w:rFonts w:ascii="SimSun" w:hAnsi="SimSun"/>
                <w:sz w:val="22"/>
              </w:rPr>
            </w:pPr>
            <w:r w:rsidRPr="00B33A67">
              <w:rPr>
                <w:rFonts w:ascii="SimSun" w:eastAsia="SimSun" w:hAnsi="SimSun"/>
                <w:sz w:val="22"/>
                <w:lang w:eastAsia="zh-CN"/>
              </w:rPr>
              <w:t>重点：</w:t>
            </w: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变量名规则、定义变量、变量赋初值。</w:t>
            </w:r>
          </w:p>
          <w:p w:rsidR="0012408B" w:rsidRPr="00B33A67" w:rsidRDefault="0012408B" w:rsidP="0012408B">
            <w:pPr>
              <w:spacing w:after="0"/>
              <w:rPr>
                <w:rFonts w:ascii="SimSun" w:hAnsi="SimSun" w:hint="eastAsia"/>
                <w:sz w:val="22"/>
              </w:rPr>
            </w:pPr>
          </w:p>
        </w:tc>
        <w:tc>
          <w:tcPr>
            <w:tcW w:w="1434" w:type="dxa"/>
            <w:vAlign w:val="center"/>
          </w:tcPr>
          <w:p w:rsidR="0012408B" w:rsidRPr="00B33A67" w:rsidRDefault="00B33A67" w:rsidP="0012408B">
            <w:pPr>
              <w:spacing w:after="0" w:line="0" w:lineRule="atLeast"/>
              <w:jc w:val="center"/>
              <w:rPr>
                <w:rFonts w:ascii="SimSun" w:eastAsia="SimSun" w:hAnsi="SimSun"/>
                <w:sz w:val="22"/>
                <w:lang w:eastAsia="zh-TW"/>
              </w:rPr>
            </w:pPr>
            <w:r w:rsidRPr="00B33A67">
              <w:rPr>
                <w:rFonts w:ascii="SimSun" w:eastAsia="SimSun" w:hAnsi="SimSun" w:hint="eastAsia"/>
                <w:sz w:val="22"/>
                <w:lang w:eastAsia="zh-CN"/>
              </w:rPr>
              <w:t>综合</w:t>
            </w:r>
          </w:p>
        </w:tc>
        <w:tc>
          <w:tcPr>
            <w:tcW w:w="1751" w:type="dxa"/>
            <w:gridSpan w:val="3"/>
            <w:vAlign w:val="center"/>
          </w:tcPr>
          <w:p w:rsidR="0012408B" w:rsidRPr="00B33A67" w:rsidRDefault="00B33A67" w:rsidP="0012408B">
            <w:pPr>
              <w:spacing w:after="0" w:line="0" w:lineRule="atLeast"/>
              <w:rPr>
                <w:rFonts w:ascii="SimSun" w:eastAsia="SimSun" w:hAnsi="SimSun"/>
                <w:sz w:val="22"/>
                <w:lang w:eastAsia="zh-TW"/>
              </w:rPr>
            </w:pP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讲授、上机</w:t>
            </w:r>
          </w:p>
        </w:tc>
      </w:tr>
      <w:tr w:rsidR="0012408B" w:rsidRPr="002E27E1" w:rsidTr="009D3F2F">
        <w:trPr>
          <w:trHeight w:val="340"/>
          <w:jc w:val="center"/>
        </w:trPr>
        <w:tc>
          <w:tcPr>
            <w:tcW w:w="648" w:type="dxa"/>
            <w:vAlign w:val="center"/>
          </w:tcPr>
          <w:p w:rsidR="0012408B" w:rsidRPr="00B44171" w:rsidRDefault="00B33A67" w:rsidP="0012408B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8B" w:rsidRPr="00B33A67" w:rsidRDefault="00B33A67" w:rsidP="0012408B">
            <w:pPr>
              <w:jc w:val="left"/>
              <w:rPr>
                <w:rFonts w:ascii="SimSun" w:hAnsi="SimSun" w:hint="eastAsia"/>
                <w:sz w:val="22"/>
              </w:rPr>
            </w:pPr>
            <w:r w:rsidRPr="00B33A67">
              <w:rPr>
                <w:rFonts w:ascii="新細明體" w:eastAsia="SimSun" w:hAnsi="新細明體"/>
                <w:sz w:val="22"/>
                <w:lang w:eastAsia="zh-CN"/>
              </w:rPr>
              <w:t>C</w:t>
            </w: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运算符</w:t>
            </w:r>
          </w:p>
        </w:tc>
        <w:tc>
          <w:tcPr>
            <w:tcW w:w="623" w:type="dxa"/>
            <w:vAlign w:val="center"/>
          </w:tcPr>
          <w:p w:rsidR="0012408B" w:rsidRPr="00F531A1" w:rsidRDefault="00B33A67" w:rsidP="0012408B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8B" w:rsidRPr="00B33A67" w:rsidRDefault="00B33A67" w:rsidP="0012408B">
            <w:pPr>
              <w:spacing w:after="0"/>
              <w:rPr>
                <w:rFonts w:ascii="SimSun" w:hAnsi="SimSun"/>
                <w:sz w:val="22"/>
                <w:lang w:eastAsia="zh-TW"/>
              </w:rPr>
            </w:pPr>
            <w:r w:rsidRPr="00B33A67">
              <w:rPr>
                <w:rFonts w:ascii="SimSun" w:eastAsia="SimSun" w:hAnsi="SimSun"/>
                <w:sz w:val="22"/>
                <w:lang w:eastAsia="zh-CN"/>
              </w:rPr>
              <w:t>重点：</w:t>
            </w: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基本运算符</w:t>
            </w:r>
            <w:r w:rsidRPr="00B33A67">
              <w:rPr>
                <w:rFonts w:ascii="SimSun" w:eastAsia="SimSun" w:hAnsi="SimSun"/>
                <w:sz w:val="22"/>
                <w:lang w:eastAsia="zh-CN"/>
              </w:rPr>
              <w:t xml:space="preserve">, </w:t>
            </w: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自增、自减</w:t>
            </w:r>
            <w:r w:rsidRPr="00B33A67">
              <w:rPr>
                <w:rFonts w:ascii="SimSun" w:eastAsia="SimSun" w:hAnsi="SimSun"/>
                <w:sz w:val="22"/>
                <w:lang w:eastAsia="zh-CN"/>
              </w:rPr>
              <w:t>运</w:t>
            </w:r>
            <w:r w:rsidRPr="00B33A67">
              <w:rPr>
                <w:rFonts w:ascii="SimSun" w:eastAsia="SimSun" w:hAnsi="SimSun" w:hint="eastAsia"/>
                <w:sz w:val="22"/>
                <w:lang w:eastAsia="zh-CN"/>
              </w:rPr>
              <w:t>算符，</w:t>
            </w: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复合赋值</w:t>
            </w:r>
            <w:r w:rsidRPr="00B33A67">
              <w:rPr>
                <w:rFonts w:ascii="SimSun" w:eastAsia="SimSun" w:hAnsi="SimSun"/>
                <w:sz w:val="22"/>
                <w:lang w:eastAsia="zh-CN"/>
              </w:rPr>
              <w:t>运</w:t>
            </w:r>
            <w:r w:rsidRPr="00B33A67">
              <w:rPr>
                <w:rFonts w:ascii="SimSun" w:eastAsia="SimSun" w:hAnsi="SimSun" w:hint="eastAsia"/>
                <w:sz w:val="22"/>
                <w:lang w:eastAsia="zh-CN"/>
              </w:rPr>
              <w:t>算符</w:t>
            </w:r>
          </w:p>
          <w:p w:rsidR="0012408B" w:rsidRPr="00B33A67" w:rsidRDefault="00B33A67" w:rsidP="0012408B">
            <w:pPr>
              <w:spacing w:after="0"/>
              <w:rPr>
                <w:rFonts w:ascii="SimSun" w:hAnsi="SimSun" w:hint="eastAsia"/>
                <w:sz w:val="22"/>
              </w:rPr>
            </w:pPr>
            <w:r w:rsidRPr="00B33A67">
              <w:rPr>
                <w:rFonts w:ascii="SimSun" w:eastAsia="SimSun" w:hAnsi="SimSun"/>
                <w:sz w:val="22"/>
                <w:lang w:eastAsia="zh-CN"/>
              </w:rPr>
              <w:t>难点：</w:t>
            </w: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赋值过程中之类型转换</w:t>
            </w:r>
          </w:p>
        </w:tc>
        <w:tc>
          <w:tcPr>
            <w:tcW w:w="1434" w:type="dxa"/>
            <w:vAlign w:val="center"/>
          </w:tcPr>
          <w:p w:rsidR="0012408B" w:rsidRPr="00B33A67" w:rsidRDefault="00B33A67" w:rsidP="0012408B">
            <w:pPr>
              <w:spacing w:after="0" w:line="0" w:lineRule="atLeast"/>
              <w:jc w:val="center"/>
              <w:rPr>
                <w:rFonts w:ascii="SimSun" w:eastAsia="SimSun" w:hAnsi="SimSun"/>
                <w:sz w:val="22"/>
                <w:lang w:eastAsia="zh-TW"/>
              </w:rPr>
            </w:pPr>
            <w:r w:rsidRPr="00B33A67">
              <w:rPr>
                <w:rFonts w:ascii="SimSun" w:eastAsia="SimSun" w:hAnsi="SimSun" w:hint="eastAsia"/>
                <w:sz w:val="22"/>
                <w:lang w:eastAsia="zh-CN"/>
              </w:rPr>
              <w:t>综合</w:t>
            </w:r>
          </w:p>
        </w:tc>
        <w:tc>
          <w:tcPr>
            <w:tcW w:w="1751" w:type="dxa"/>
            <w:gridSpan w:val="3"/>
            <w:vAlign w:val="center"/>
          </w:tcPr>
          <w:p w:rsidR="0012408B" w:rsidRPr="00B33A67" w:rsidRDefault="00B33A67" w:rsidP="0012408B">
            <w:pPr>
              <w:spacing w:after="0" w:line="0" w:lineRule="atLeast"/>
              <w:rPr>
                <w:rFonts w:ascii="SimSun" w:eastAsia="SimSun" w:hAnsi="SimSun"/>
                <w:sz w:val="22"/>
                <w:lang w:eastAsia="zh-TW"/>
              </w:rPr>
            </w:pP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讲授、上机</w:t>
            </w:r>
          </w:p>
        </w:tc>
      </w:tr>
      <w:tr w:rsidR="0012408B" w:rsidRPr="002E27E1" w:rsidTr="009D3F2F">
        <w:trPr>
          <w:trHeight w:val="340"/>
          <w:jc w:val="center"/>
        </w:trPr>
        <w:tc>
          <w:tcPr>
            <w:tcW w:w="648" w:type="dxa"/>
            <w:vAlign w:val="center"/>
          </w:tcPr>
          <w:p w:rsidR="0012408B" w:rsidRPr="00B44171" w:rsidRDefault="00B33A67" w:rsidP="0012408B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8B" w:rsidRPr="00B33A67" w:rsidRDefault="00B33A67" w:rsidP="0012408B">
            <w:pPr>
              <w:jc w:val="left"/>
              <w:rPr>
                <w:rFonts w:ascii="SimSun" w:hAnsi="SimSun" w:hint="eastAsia"/>
                <w:sz w:val="22"/>
              </w:rPr>
            </w:pP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关系运算和逻辑运算</w:t>
            </w:r>
          </w:p>
        </w:tc>
        <w:tc>
          <w:tcPr>
            <w:tcW w:w="623" w:type="dxa"/>
            <w:vAlign w:val="center"/>
          </w:tcPr>
          <w:p w:rsidR="0012408B" w:rsidRPr="00F531A1" w:rsidRDefault="00B33A67" w:rsidP="0012408B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8B" w:rsidRPr="00B33A67" w:rsidRDefault="00B33A67" w:rsidP="0012408B">
            <w:pPr>
              <w:spacing w:after="0"/>
              <w:rPr>
                <w:rFonts w:ascii="SimSun" w:hAnsi="SimSun"/>
                <w:sz w:val="22"/>
              </w:rPr>
            </w:pPr>
            <w:r w:rsidRPr="00B33A67">
              <w:rPr>
                <w:rFonts w:ascii="SimSun" w:eastAsia="SimSun" w:hAnsi="SimSun"/>
                <w:sz w:val="22"/>
                <w:lang w:eastAsia="zh-CN"/>
              </w:rPr>
              <w:t>重点：</w:t>
            </w: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关系运算</w:t>
            </w:r>
            <w:r w:rsidRPr="00B33A67">
              <w:rPr>
                <w:rFonts w:ascii="SimSun" w:eastAsia="SimSun" w:hAnsi="SimSun" w:hint="eastAsia"/>
                <w:sz w:val="22"/>
                <w:lang w:eastAsia="zh-CN"/>
              </w:rPr>
              <w:t>，</w:t>
            </w: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逻辑常量和逻辑变量</w:t>
            </w:r>
            <w:r w:rsidRPr="00B33A67">
              <w:rPr>
                <w:rFonts w:ascii="SimSun" w:eastAsia="SimSun" w:hAnsi="SimSun" w:hint="eastAsia"/>
                <w:sz w:val="22"/>
                <w:lang w:eastAsia="zh-CN"/>
              </w:rPr>
              <w:t>，</w:t>
            </w: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逻辑运算</w:t>
            </w:r>
          </w:p>
          <w:p w:rsidR="0012408B" w:rsidRPr="00B33A67" w:rsidRDefault="00B33A67" w:rsidP="0012408B">
            <w:pPr>
              <w:spacing w:after="0"/>
              <w:rPr>
                <w:rFonts w:ascii="SimSun" w:hAnsi="SimSun" w:hint="eastAsia"/>
                <w:sz w:val="22"/>
              </w:rPr>
            </w:pPr>
            <w:r w:rsidRPr="00B33A67">
              <w:rPr>
                <w:rFonts w:ascii="SimSun" w:eastAsia="SimSun" w:hAnsi="SimSun"/>
                <w:sz w:val="22"/>
                <w:lang w:eastAsia="zh-CN"/>
              </w:rPr>
              <w:t>难点：</w:t>
            </w: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各种运算结合之优先权判断</w:t>
            </w:r>
          </w:p>
        </w:tc>
        <w:tc>
          <w:tcPr>
            <w:tcW w:w="1434" w:type="dxa"/>
            <w:vAlign w:val="center"/>
          </w:tcPr>
          <w:p w:rsidR="0012408B" w:rsidRPr="00B33A67" w:rsidRDefault="00B33A67" w:rsidP="0012408B">
            <w:pPr>
              <w:spacing w:after="0" w:line="0" w:lineRule="atLeast"/>
              <w:jc w:val="center"/>
              <w:rPr>
                <w:rFonts w:ascii="SimSun" w:eastAsia="SimSun" w:hAnsi="SimSun"/>
                <w:sz w:val="22"/>
                <w:lang w:eastAsia="zh-TW"/>
              </w:rPr>
            </w:pPr>
            <w:r w:rsidRPr="00B33A67">
              <w:rPr>
                <w:rFonts w:ascii="SimSun" w:eastAsia="SimSun" w:hAnsi="SimSun" w:hint="eastAsia"/>
                <w:sz w:val="22"/>
                <w:lang w:eastAsia="zh-CN"/>
              </w:rPr>
              <w:t>综合</w:t>
            </w:r>
          </w:p>
        </w:tc>
        <w:tc>
          <w:tcPr>
            <w:tcW w:w="1751" w:type="dxa"/>
            <w:gridSpan w:val="3"/>
            <w:vAlign w:val="center"/>
          </w:tcPr>
          <w:p w:rsidR="0012408B" w:rsidRPr="00B33A67" w:rsidRDefault="00B33A67" w:rsidP="0012408B">
            <w:pPr>
              <w:spacing w:after="0" w:line="0" w:lineRule="atLeast"/>
              <w:rPr>
                <w:rFonts w:ascii="SimSun" w:eastAsia="SimSun" w:hAnsi="SimSun"/>
                <w:sz w:val="22"/>
                <w:lang w:eastAsia="zh-TW"/>
              </w:rPr>
            </w:pP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讲授、上机</w:t>
            </w:r>
          </w:p>
        </w:tc>
      </w:tr>
      <w:tr w:rsidR="0012408B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12408B" w:rsidRPr="00A20CCE" w:rsidRDefault="00B33A67" w:rsidP="0012408B">
            <w:pPr>
              <w:spacing w:after="0" w:line="0" w:lineRule="atLeast"/>
              <w:jc w:val="center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B33A67">
              <w:rPr>
                <w:rFonts w:ascii="SimSun" w:eastAsia="SimSun" w:hAnsi="SimSun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8" w:type="dxa"/>
            <w:gridSpan w:val="2"/>
            <w:vAlign w:val="center"/>
          </w:tcPr>
          <w:p w:rsidR="0012408B" w:rsidRPr="00B33A67" w:rsidRDefault="00B33A67" w:rsidP="0012408B">
            <w:pPr>
              <w:spacing w:after="0" w:line="0" w:lineRule="atLeast"/>
              <w:rPr>
                <w:rFonts w:ascii="新細明體" w:eastAsia="SimSun" w:hAnsi="新細明體" w:hint="eastAsia"/>
                <w:sz w:val="22"/>
                <w:lang w:eastAsia="zh-CN"/>
              </w:rPr>
            </w:pP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期中考</w:t>
            </w:r>
          </w:p>
        </w:tc>
        <w:tc>
          <w:tcPr>
            <w:tcW w:w="623" w:type="dxa"/>
            <w:vAlign w:val="center"/>
          </w:tcPr>
          <w:p w:rsidR="0012408B" w:rsidRPr="00B33A67" w:rsidRDefault="00B33A67" w:rsidP="0012408B">
            <w:pPr>
              <w:spacing w:after="0" w:line="0" w:lineRule="atLeast"/>
              <w:jc w:val="center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B33A67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12408B" w:rsidRPr="005F6F69" w:rsidRDefault="0012408B" w:rsidP="0012408B">
            <w:pPr>
              <w:spacing w:after="0" w:line="0" w:lineRule="atLeast"/>
              <w:rPr>
                <w:rFonts w:ascii="SimSun" w:eastAsia="SimSun" w:hAnsi="SimSun" w:hint="eastAsia"/>
                <w:sz w:val="21"/>
                <w:szCs w:val="21"/>
                <w:lang w:eastAsia="zh-CN"/>
              </w:rPr>
            </w:pPr>
          </w:p>
        </w:tc>
        <w:tc>
          <w:tcPr>
            <w:tcW w:w="1434" w:type="dxa"/>
            <w:vAlign w:val="center"/>
          </w:tcPr>
          <w:p w:rsidR="0012408B" w:rsidRPr="00B33A67" w:rsidRDefault="0012408B" w:rsidP="0012408B">
            <w:pPr>
              <w:spacing w:after="0" w:line="0" w:lineRule="atLeast"/>
              <w:jc w:val="center"/>
              <w:rPr>
                <w:rFonts w:ascii="SimSun" w:eastAsia="SimSun" w:hAnsi="SimSun" w:hint="eastAsia"/>
                <w:sz w:val="22"/>
                <w:lang w:eastAsia="zh-CN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12408B" w:rsidRPr="00B33A67" w:rsidRDefault="0012408B" w:rsidP="0012408B">
            <w:pPr>
              <w:spacing w:after="0" w:line="0" w:lineRule="atLeast"/>
              <w:rPr>
                <w:rFonts w:ascii="新細明體" w:eastAsia="SimSun" w:hAnsi="新細明體" w:hint="eastAsia"/>
                <w:sz w:val="22"/>
                <w:lang w:eastAsia="zh-CN"/>
              </w:rPr>
            </w:pPr>
          </w:p>
        </w:tc>
      </w:tr>
      <w:tr w:rsidR="0012408B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12408B" w:rsidRDefault="00B33A67" w:rsidP="0012408B">
            <w:pPr>
              <w:spacing w:after="0" w:line="0" w:lineRule="atLeast"/>
              <w:jc w:val="center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B33A67">
              <w:rPr>
                <w:rFonts w:ascii="SimSun" w:eastAsia="SimSun" w:hAnsi="SimSun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8" w:type="dxa"/>
            <w:gridSpan w:val="2"/>
            <w:vAlign w:val="center"/>
          </w:tcPr>
          <w:p w:rsidR="0012408B" w:rsidRPr="00B33A67" w:rsidRDefault="00B33A67" w:rsidP="0012408B">
            <w:pPr>
              <w:spacing w:after="0" w:line="0" w:lineRule="atLeast"/>
              <w:rPr>
                <w:rFonts w:ascii="新細明體" w:eastAsia="SimSun" w:hAnsi="新細明體" w:hint="eastAsia"/>
                <w:sz w:val="22"/>
                <w:lang w:eastAsia="zh-CN"/>
              </w:rPr>
            </w:pP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选择结构和</w:t>
            </w:r>
            <w:r w:rsidRPr="00B33A67">
              <w:rPr>
                <w:rFonts w:ascii="新細明體" w:eastAsia="SimSun" w:hAnsi="新細明體"/>
                <w:sz w:val="22"/>
                <w:lang w:eastAsia="zh-CN"/>
              </w:rPr>
              <w:t>if</w:t>
            </w: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语句</w:t>
            </w:r>
          </w:p>
        </w:tc>
        <w:tc>
          <w:tcPr>
            <w:tcW w:w="623" w:type="dxa"/>
            <w:vAlign w:val="center"/>
          </w:tcPr>
          <w:p w:rsidR="0012408B" w:rsidRPr="00B33A67" w:rsidRDefault="00B33A67" w:rsidP="0012408B">
            <w:pPr>
              <w:spacing w:after="0" w:line="0" w:lineRule="atLeast"/>
              <w:jc w:val="center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B33A67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12408B" w:rsidRPr="00B33A67" w:rsidRDefault="00B33A67" w:rsidP="0012408B">
            <w:pPr>
              <w:spacing w:after="0" w:line="0" w:lineRule="atLeast"/>
              <w:rPr>
                <w:rFonts w:ascii="SimSun" w:eastAsia="SimSun" w:hAnsi="SimSun"/>
                <w:sz w:val="22"/>
                <w:lang w:eastAsia="zh-CN"/>
              </w:rPr>
            </w:pPr>
            <w:r w:rsidRPr="00B33A67">
              <w:rPr>
                <w:rFonts w:ascii="SimSun" w:eastAsia="SimSun" w:hAnsi="SimSun" w:hint="eastAsia"/>
                <w:sz w:val="22"/>
                <w:lang w:eastAsia="zh-CN"/>
              </w:rPr>
              <w:t>重点：</w:t>
            </w:r>
            <w:r w:rsidRPr="00B33A67">
              <w:rPr>
                <w:rFonts w:ascii="SimSun" w:eastAsia="SimSun" w:hAnsi="SimSun"/>
                <w:sz w:val="22"/>
                <w:lang w:eastAsia="zh-CN"/>
              </w:rPr>
              <w:t>if</w:t>
            </w:r>
            <w:r w:rsidRPr="00B33A67">
              <w:rPr>
                <w:rFonts w:ascii="SimSun" w:eastAsia="SimSun" w:hAnsi="SimSun" w:hint="eastAsia"/>
                <w:sz w:val="22"/>
                <w:lang w:eastAsia="zh-CN"/>
              </w:rPr>
              <w:t>语句各种形式</w:t>
            </w: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、</w:t>
            </w:r>
            <w:r w:rsidRPr="00B33A67">
              <w:rPr>
                <w:rFonts w:ascii="SimSun" w:eastAsia="SimSun" w:hAnsi="SimSun" w:hint="eastAsia"/>
                <w:sz w:val="22"/>
                <w:lang w:eastAsia="zh-CN"/>
              </w:rPr>
              <w:t>条件运算符</w:t>
            </w: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、</w:t>
            </w:r>
            <w:r w:rsidRPr="00B33A67">
              <w:rPr>
                <w:rFonts w:ascii="SimSun" w:eastAsia="SimSun" w:hAnsi="SimSun"/>
                <w:sz w:val="22"/>
                <w:lang w:eastAsia="zh-CN"/>
              </w:rPr>
              <w:t>switch-case</w:t>
            </w:r>
            <w:r w:rsidRPr="00B33A67">
              <w:rPr>
                <w:rFonts w:ascii="SimSun" w:eastAsia="SimSun" w:hAnsi="SimSun" w:hint="eastAsia"/>
                <w:sz w:val="22"/>
                <w:lang w:eastAsia="zh-CN"/>
              </w:rPr>
              <w:t>语句</w:t>
            </w:r>
          </w:p>
          <w:p w:rsidR="0012408B" w:rsidRPr="00B33A67" w:rsidRDefault="00B33A67" w:rsidP="0012408B">
            <w:pPr>
              <w:spacing w:after="0" w:line="0" w:lineRule="atLeast"/>
              <w:rPr>
                <w:rFonts w:ascii="SimSun" w:eastAsia="SimSun" w:hAnsi="SimSun" w:hint="eastAsia"/>
                <w:sz w:val="22"/>
                <w:lang w:eastAsia="zh-CN"/>
              </w:rPr>
            </w:pPr>
            <w:r w:rsidRPr="00B33A67">
              <w:rPr>
                <w:rFonts w:ascii="SimSun" w:eastAsia="SimSun" w:hAnsi="SimSun" w:hint="eastAsia"/>
                <w:sz w:val="22"/>
                <w:lang w:eastAsia="zh-CN"/>
              </w:rPr>
              <w:t>难点：</w:t>
            </w:r>
            <w:r w:rsidRPr="00B33A67">
              <w:rPr>
                <w:rFonts w:ascii="SimSun" w:eastAsia="SimSun" w:hAnsi="SimSun"/>
                <w:sz w:val="22"/>
                <w:lang w:eastAsia="zh-CN"/>
              </w:rPr>
              <w:t>if</w:t>
            </w:r>
            <w:r w:rsidRPr="00B33A67">
              <w:rPr>
                <w:rFonts w:ascii="SimSun" w:eastAsia="SimSun" w:hAnsi="SimSun" w:hint="eastAsia"/>
                <w:sz w:val="22"/>
                <w:lang w:eastAsia="zh-CN"/>
              </w:rPr>
              <w:t>语句各种形式之运用时机</w:t>
            </w:r>
          </w:p>
        </w:tc>
        <w:tc>
          <w:tcPr>
            <w:tcW w:w="1434" w:type="dxa"/>
            <w:vAlign w:val="center"/>
          </w:tcPr>
          <w:p w:rsidR="0012408B" w:rsidRPr="00B33A67" w:rsidRDefault="00B33A67" w:rsidP="0012408B">
            <w:pPr>
              <w:spacing w:after="0" w:line="0" w:lineRule="atLeast"/>
              <w:jc w:val="center"/>
              <w:rPr>
                <w:rFonts w:ascii="SimSun" w:eastAsia="SimSun" w:hAnsi="SimSun"/>
                <w:sz w:val="22"/>
                <w:lang w:eastAsia="zh-TW"/>
              </w:rPr>
            </w:pPr>
            <w:r w:rsidRPr="00B33A67">
              <w:rPr>
                <w:rFonts w:ascii="SimSun" w:eastAsia="SimSun" w:hAnsi="SimSun" w:hint="eastAsia"/>
                <w:sz w:val="22"/>
                <w:lang w:eastAsia="zh-CN"/>
              </w:rPr>
              <w:t>综合</w:t>
            </w:r>
          </w:p>
        </w:tc>
        <w:tc>
          <w:tcPr>
            <w:tcW w:w="1751" w:type="dxa"/>
            <w:gridSpan w:val="3"/>
            <w:vAlign w:val="center"/>
          </w:tcPr>
          <w:p w:rsidR="0012408B" w:rsidRPr="00B33A67" w:rsidRDefault="00B33A67" w:rsidP="0012408B">
            <w:pPr>
              <w:spacing w:after="0" w:line="0" w:lineRule="atLeast"/>
              <w:rPr>
                <w:rFonts w:ascii="SimSun" w:eastAsia="SimSun" w:hAnsi="SimSun"/>
                <w:sz w:val="22"/>
                <w:lang w:eastAsia="zh-TW"/>
              </w:rPr>
            </w:pP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讲授、上机</w:t>
            </w:r>
          </w:p>
        </w:tc>
      </w:tr>
      <w:tr w:rsidR="0012408B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12408B" w:rsidRPr="00B44171" w:rsidRDefault="00B33A67" w:rsidP="0012408B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28" w:type="dxa"/>
            <w:gridSpan w:val="2"/>
            <w:vAlign w:val="center"/>
          </w:tcPr>
          <w:p w:rsidR="0012408B" w:rsidRPr="00B33A67" w:rsidRDefault="00B33A67" w:rsidP="0012408B">
            <w:pPr>
              <w:spacing w:after="0" w:line="0" w:lineRule="atLeast"/>
              <w:rPr>
                <w:rFonts w:ascii="SimSun" w:eastAsia="SimSun" w:hAnsi="SimSun"/>
                <w:sz w:val="22"/>
              </w:rPr>
            </w:pP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校运会</w:t>
            </w:r>
          </w:p>
        </w:tc>
        <w:tc>
          <w:tcPr>
            <w:tcW w:w="623" w:type="dxa"/>
            <w:vAlign w:val="center"/>
          </w:tcPr>
          <w:p w:rsidR="0012408B" w:rsidRPr="00F531A1" w:rsidRDefault="00B33A67" w:rsidP="0012408B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12408B" w:rsidRPr="00B33A67" w:rsidRDefault="0012408B" w:rsidP="0012408B">
            <w:pPr>
              <w:spacing w:after="0" w:line="0" w:lineRule="atLeast"/>
              <w:rPr>
                <w:rFonts w:ascii="SimSun" w:eastAsia="SimSun" w:hAnsi="SimSun"/>
                <w:sz w:val="22"/>
                <w:lang w:eastAsia="zh-TW"/>
              </w:rPr>
            </w:pPr>
          </w:p>
        </w:tc>
        <w:tc>
          <w:tcPr>
            <w:tcW w:w="1434" w:type="dxa"/>
            <w:vAlign w:val="center"/>
          </w:tcPr>
          <w:p w:rsidR="0012408B" w:rsidRPr="00B33A67" w:rsidRDefault="0012408B" w:rsidP="0012408B">
            <w:pPr>
              <w:spacing w:after="0" w:line="0" w:lineRule="atLeast"/>
              <w:jc w:val="center"/>
              <w:rPr>
                <w:rFonts w:ascii="SimSun" w:eastAsia="SimSun" w:hAnsi="SimSun"/>
                <w:sz w:val="22"/>
                <w:lang w:eastAsia="zh-TW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12408B" w:rsidRPr="00B33A67" w:rsidRDefault="0012408B" w:rsidP="0012408B">
            <w:pPr>
              <w:spacing w:after="0" w:line="0" w:lineRule="atLeast"/>
              <w:rPr>
                <w:rFonts w:ascii="SimSun" w:eastAsia="SimSun" w:hAnsi="SimSun"/>
                <w:sz w:val="22"/>
                <w:lang w:eastAsia="zh-TW"/>
              </w:rPr>
            </w:pPr>
          </w:p>
        </w:tc>
      </w:tr>
      <w:tr w:rsidR="00B33A67" w:rsidRPr="002E27E1" w:rsidTr="00874F3E">
        <w:trPr>
          <w:trHeight w:val="340"/>
          <w:jc w:val="center"/>
        </w:trPr>
        <w:tc>
          <w:tcPr>
            <w:tcW w:w="648" w:type="dxa"/>
            <w:vAlign w:val="center"/>
          </w:tcPr>
          <w:p w:rsidR="00B33A67" w:rsidRPr="00A20CCE" w:rsidRDefault="00B33A67" w:rsidP="00B33A67">
            <w:pPr>
              <w:spacing w:after="0" w:line="0" w:lineRule="atLeast"/>
              <w:jc w:val="center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B33A67">
              <w:rPr>
                <w:rFonts w:ascii="SimSun" w:eastAsia="SimSun" w:hAnsi="SimSun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67" w:rsidRPr="00B33A67" w:rsidRDefault="00B33A67" w:rsidP="00B33A67">
            <w:pPr>
              <w:jc w:val="left"/>
              <w:rPr>
                <w:rFonts w:ascii="SimSun" w:hAnsi="SimSun" w:hint="eastAsia"/>
                <w:sz w:val="22"/>
                <w:lang w:eastAsia="zh-TW"/>
              </w:rPr>
            </w:pPr>
            <w:r w:rsidRPr="00B33A67">
              <w:rPr>
                <w:rFonts w:ascii="SimSun" w:eastAsia="SimSun" w:hAnsi="SimSun"/>
                <w:sz w:val="22"/>
                <w:lang w:eastAsia="zh-CN"/>
              </w:rPr>
              <w:t>循环</w:t>
            </w:r>
            <w:r w:rsidRPr="00B33A67">
              <w:rPr>
                <w:rFonts w:ascii="SimSun" w:eastAsia="SimSun" w:hAnsi="SimSun" w:hint="eastAsia"/>
                <w:sz w:val="22"/>
                <w:lang w:eastAsia="zh-CN"/>
              </w:rPr>
              <w:t>指令</w:t>
            </w:r>
          </w:p>
        </w:tc>
        <w:tc>
          <w:tcPr>
            <w:tcW w:w="623" w:type="dxa"/>
            <w:vAlign w:val="center"/>
          </w:tcPr>
          <w:p w:rsidR="00B33A67" w:rsidRPr="00B33A67" w:rsidRDefault="00B33A67" w:rsidP="00B33A67">
            <w:pPr>
              <w:spacing w:after="0" w:line="0" w:lineRule="atLeast"/>
              <w:jc w:val="center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B33A67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67" w:rsidRPr="00B33A67" w:rsidRDefault="00B33A67" w:rsidP="00B33A67">
            <w:pPr>
              <w:spacing w:after="0"/>
              <w:rPr>
                <w:rFonts w:ascii="SimSun" w:hAnsi="SimSun"/>
                <w:sz w:val="22"/>
              </w:rPr>
            </w:pPr>
            <w:r w:rsidRPr="00B33A67">
              <w:rPr>
                <w:rFonts w:ascii="SimSun" w:eastAsia="SimSun" w:hAnsi="SimSun"/>
                <w:sz w:val="22"/>
                <w:lang w:eastAsia="zh-CN"/>
              </w:rPr>
              <w:t>重点：while语句</w:t>
            </w: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、</w:t>
            </w:r>
            <w:r w:rsidRPr="00B33A67">
              <w:rPr>
                <w:rFonts w:ascii="SimSun" w:eastAsia="SimSun" w:hAnsi="SimSun"/>
                <w:sz w:val="22"/>
                <w:lang w:eastAsia="zh-CN"/>
              </w:rPr>
              <w:t>do-while语句</w:t>
            </w: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、</w:t>
            </w:r>
            <w:r w:rsidRPr="00B33A67">
              <w:rPr>
                <w:rFonts w:ascii="SimSun" w:eastAsia="SimSun" w:hAnsi="SimSun"/>
                <w:sz w:val="22"/>
                <w:lang w:eastAsia="zh-CN"/>
              </w:rPr>
              <w:t>for语句</w:t>
            </w:r>
          </w:p>
          <w:p w:rsidR="00B33A67" w:rsidRPr="00B33A67" w:rsidRDefault="00B33A67" w:rsidP="00B33A67">
            <w:pPr>
              <w:spacing w:after="0"/>
              <w:rPr>
                <w:rFonts w:ascii="SimSun" w:hAnsi="SimSun" w:hint="eastAsia"/>
                <w:sz w:val="22"/>
              </w:rPr>
            </w:pPr>
            <w:r w:rsidRPr="00B33A67">
              <w:rPr>
                <w:rFonts w:ascii="SimSun" w:eastAsia="SimSun" w:hAnsi="SimSun"/>
                <w:sz w:val="22"/>
                <w:lang w:eastAsia="zh-CN"/>
              </w:rPr>
              <w:t>难点：</w:t>
            </w: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三者之相同处与相异处</w:t>
            </w:r>
          </w:p>
        </w:tc>
        <w:tc>
          <w:tcPr>
            <w:tcW w:w="1434" w:type="dxa"/>
            <w:vAlign w:val="center"/>
          </w:tcPr>
          <w:p w:rsidR="00B33A67" w:rsidRPr="00B33A67" w:rsidRDefault="00B33A67" w:rsidP="00B33A67">
            <w:pPr>
              <w:spacing w:after="0" w:line="0" w:lineRule="atLeast"/>
              <w:jc w:val="center"/>
              <w:rPr>
                <w:rFonts w:ascii="SimSun" w:eastAsia="SimSun" w:hAnsi="SimSun"/>
                <w:sz w:val="22"/>
                <w:lang w:eastAsia="zh-TW"/>
              </w:rPr>
            </w:pPr>
            <w:r w:rsidRPr="00B33A67">
              <w:rPr>
                <w:rFonts w:ascii="SimSun" w:eastAsia="SimSun" w:hAnsi="SimSun" w:hint="eastAsia"/>
                <w:sz w:val="22"/>
                <w:lang w:eastAsia="zh-CN"/>
              </w:rPr>
              <w:t>综合</w:t>
            </w:r>
          </w:p>
        </w:tc>
        <w:tc>
          <w:tcPr>
            <w:tcW w:w="1751" w:type="dxa"/>
            <w:gridSpan w:val="3"/>
            <w:vAlign w:val="center"/>
          </w:tcPr>
          <w:p w:rsidR="00B33A67" w:rsidRPr="00B33A67" w:rsidRDefault="00B33A67" w:rsidP="00B33A67">
            <w:pPr>
              <w:spacing w:after="0" w:line="0" w:lineRule="atLeast"/>
              <w:rPr>
                <w:rFonts w:ascii="SimSun" w:eastAsia="SimSun" w:hAnsi="SimSun"/>
                <w:sz w:val="22"/>
                <w:lang w:eastAsia="zh-TW"/>
              </w:rPr>
            </w:pP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讲授、上机</w:t>
            </w:r>
          </w:p>
        </w:tc>
      </w:tr>
      <w:tr w:rsidR="00B33A67" w:rsidRPr="002E27E1" w:rsidTr="00874F3E">
        <w:trPr>
          <w:trHeight w:val="340"/>
          <w:jc w:val="center"/>
        </w:trPr>
        <w:tc>
          <w:tcPr>
            <w:tcW w:w="648" w:type="dxa"/>
            <w:vAlign w:val="center"/>
          </w:tcPr>
          <w:p w:rsidR="00B33A67" w:rsidRPr="00B44171" w:rsidRDefault="00B33A67" w:rsidP="00B33A67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67" w:rsidRPr="00B33A67" w:rsidRDefault="00B33A67" w:rsidP="00B33A67">
            <w:pPr>
              <w:jc w:val="left"/>
              <w:rPr>
                <w:rFonts w:ascii="SimSun" w:hAnsi="SimSun" w:hint="eastAsia"/>
                <w:sz w:val="22"/>
              </w:rPr>
            </w:pP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函数</w:t>
            </w:r>
            <w:r w:rsidRPr="00B33A67">
              <w:rPr>
                <w:rFonts w:ascii="新細明體" w:eastAsia="SimSun" w:hAnsi="新細明體"/>
                <w:sz w:val="22"/>
                <w:lang w:eastAsia="zh-CN"/>
              </w:rPr>
              <w:t>(1)</w:t>
            </w:r>
          </w:p>
        </w:tc>
        <w:tc>
          <w:tcPr>
            <w:tcW w:w="623" w:type="dxa"/>
            <w:vAlign w:val="center"/>
          </w:tcPr>
          <w:p w:rsidR="00B33A67" w:rsidRPr="00F531A1" w:rsidRDefault="00B33A67" w:rsidP="00B33A67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67" w:rsidRPr="00B33A67" w:rsidRDefault="00B33A67" w:rsidP="00B33A67">
            <w:pPr>
              <w:spacing w:after="0"/>
              <w:rPr>
                <w:rFonts w:ascii="SimSun" w:hAnsi="SimSun"/>
                <w:sz w:val="22"/>
              </w:rPr>
            </w:pPr>
            <w:r w:rsidRPr="00B33A67">
              <w:rPr>
                <w:rFonts w:ascii="SimSun" w:eastAsia="SimSun" w:hAnsi="SimSun"/>
                <w:sz w:val="22"/>
                <w:lang w:eastAsia="zh-CN"/>
              </w:rPr>
              <w:t>重点：</w:t>
            </w: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为何需要函数、函数一般形式、函数调用、函数返回值</w:t>
            </w:r>
          </w:p>
          <w:p w:rsidR="00B33A67" w:rsidRPr="00B33A67" w:rsidRDefault="00B33A67" w:rsidP="00B33A67">
            <w:pPr>
              <w:spacing w:after="0"/>
              <w:rPr>
                <w:rFonts w:ascii="SimSun" w:hAnsi="SimSun" w:hint="eastAsia"/>
                <w:sz w:val="22"/>
              </w:rPr>
            </w:pPr>
            <w:r w:rsidRPr="00B33A67">
              <w:rPr>
                <w:rFonts w:ascii="SimSun" w:eastAsia="SimSun" w:hAnsi="SimSun"/>
                <w:sz w:val="22"/>
                <w:lang w:eastAsia="zh-CN"/>
              </w:rPr>
              <w:t>难点：</w:t>
            </w: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自定义函数之完整性</w:t>
            </w:r>
          </w:p>
        </w:tc>
        <w:tc>
          <w:tcPr>
            <w:tcW w:w="1434" w:type="dxa"/>
            <w:vAlign w:val="center"/>
          </w:tcPr>
          <w:p w:rsidR="00B33A67" w:rsidRPr="00B33A67" w:rsidRDefault="00B33A67" w:rsidP="00B33A67">
            <w:pPr>
              <w:spacing w:after="0" w:line="0" w:lineRule="atLeast"/>
              <w:jc w:val="center"/>
              <w:rPr>
                <w:rFonts w:ascii="SimSun" w:eastAsia="SimSun" w:hAnsi="SimSun"/>
                <w:sz w:val="22"/>
                <w:lang w:eastAsia="zh-TW"/>
              </w:rPr>
            </w:pPr>
            <w:r w:rsidRPr="00B33A67">
              <w:rPr>
                <w:rFonts w:ascii="SimSun" w:eastAsia="SimSun" w:hAnsi="SimSun" w:hint="eastAsia"/>
                <w:sz w:val="22"/>
                <w:lang w:eastAsia="zh-CN"/>
              </w:rPr>
              <w:t>综合</w:t>
            </w:r>
          </w:p>
        </w:tc>
        <w:tc>
          <w:tcPr>
            <w:tcW w:w="1751" w:type="dxa"/>
            <w:gridSpan w:val="3"/>
            <w:vAlign w:val="center"/>
          </w:tcPr>
          <w:p w:rsidR="00B33A67" w:rsidRPr="00B33A67" w:rsidRDefault="00B33A67" w:rsidP="00B33A67">
            <w:pPr>
              <w:spacing w:after="0" w:line="0" w:lineRule="atLeast"/>
              <w:rPr>
                <w:rFonts w:ascii="SimSun" w:eastAsia="SimSun" w:hAnsi="SimSun"/>
                <w:sz w:val="22"/>
                <w:lang w:eastAsia="zh-TW"/>
              </w:rPr>
            </w:pP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讲授、上机</w:t>
            </w:r>
          </w:p>
        </w:tc>
      </w:tr>
      <w:tr w:rsidR="00B33A67" w:rsidRPr="002E27E1" w:rsidTr="00874F3E">
        <w:trPr>
          <w:trHeight w:val="340"/>
          <w:jc w:val="center"/>
        </w:trPr>
        <w:tc>
          <w:tcPr>
            <w:tcW w:w="648" w:type="dxa"/>
            <w:vAlign w:val="center"/>
          </w:tcPr>
          <w:p w:rsidR="00B33A67" w:rsidRPr="00A20CCE" w:rsidRDefault="00B33A67" w:rsidP="00B33A67">
            <w:pPr>
              <w:spacing w:after="0" w:line="0" w:lineRule="atLeast"/>
              <w:jc w:val="center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B33A67">
              <w:rPr>
                <w:rFonts w:ascii="SimSun" w:eastAsia="SimSun" w:hAnsi="SimSun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67" w:rsidRPr="00B33A67" w:rsidRDefault="00B33A67" w:rsidP="00B33A67">
            <w:pPr>
              <w:jc w:val="left"/>
              <w:rPr>
                <w:rFonts w:ascii="SimSun" w:hAnsi="SimSun" w:hint="eastAsia"/>
                <w:sz w:val="22"/>
              </w:rPr>
            </w:pP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函数</w:t>
            </w:r>
            <w:r w:rsidRPr="00B33A67">
              <w:rPr>
                <w:rFonts w:ascii="新細明體" w:eastAsia="SimSun" w:hAnsi="新細明體"/>
                <w:sz w:val="22"/>
                <w:lang w:eastAsia="zh-CN"/>
              </w:rPr>
              <w:t>(2)</w:t>
            </w:r>
          </w:p>
        </w:tc>
        <w:tc>
          <w:tcPr>
            <w:tcW w:w="623" w:type="dxa"/>
            <w:vAlign w:val="center"/>
          </w:tcPr>
          <w:p w:rsidR="00B33A67" w:rsidRPr="00B33A67" w:rsidRDefault="00B33A67" w:rsidP="00B33A67">
            <w:pPr>
              <w:spacing w:after="0" w:line="0" w:lineRule="atLeast"/>
              <w:jc w:val="center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B33A67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67" w:rsidRPr="00B33A67" w:rsidRDefault="00B33A67" w:rsidP="00B33A67">
            <w:pPr>
              <w:spacing w:after="0"/>
              <w:rPr>
                <w:rFonts w:ascii="新細明體" w:hAnsi="新細明體"/>
                <w:sz w:val="22"/>
                <w:lang w:eastAsia="zh-TW"/>
              </w:rPr>
            </w:pPr>
            <w:r w:rsidRPr="00B33A67">
              <w:rPr>
                <w:rFonts w:ascii="SimSun" w:eastAsia="SimSun" w:hAnsi="SimSun"/>
                <w:sz w:val="22"/>
                <w:lang w:eastAsia="zh-CN"/>
              </w:rPr>
              <w:t>重点：</w:t>
            </w: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局部变量与全局变量、变量储存类别、内部函数和外部函数。</w:t>
            </w:r>
          </w:p>
          <w:p w:rsidR="00B33A67" w:rsidRPr="00B33A67" w:rsidRDefault="00B33A67" w:rsidP="00B33A67">
            <w:pPr>
              <w:spacing w:after="0"/>
              <w:rPr>
                <w:rFonts w:ascii="SimSun" w:hAnsi="SimSun" w:hint="eastAsia"/>
                <w:sz w:val="22"/>
              </w:rPr>
            </w:pPr>
            <w:r w:rsidRPr="00B33A67">
              <w:rPr>
                <w:rFonts w:ascii="SimSun" w:eastAsia="SimSun" w:hAnsi="SimSun"/>
                <w:sz w:val="22"/>
                <w:lang w:eastAsia="zh-CN"/>
              </w:rPr>
              <w:t>难点：</w:t>
            </w: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变量储存类别之实际运用时机</w:t>
            </w:r>
          </w:p>
        </w:tc>
        <w:tc>
          <w:tcPr>
            <w:tcW w:w="1434" w:type="dxa"/>
            <w:vAlign w:val="center"/>
          </w:tcPr>
          <w:p w:rsidR="00B33A67" w:rsidRPr="00B33A67" w:rsidRDefault="00B33A67" w:rsidP="00B33A67">
            <w:pPr>
              <w:spacing w:after="0" w:line="0" w:lineRule="atLeast"/>
              <w:jc w:val="center"/>
              <w:rPr>
                <w:rFonts w:ascii="SimSun" w:eastAsia="SimSun" w:hAnsi="SimSun"/>
                <w:sz w:val="22"/>
                <w:lang w:eastAsia="zh-TW"/>
              </w:rPr>
            </w:pPr>
            <w:r w:rsidRPr="00B33A67">
              <w:rPr>
                <w:rFonts w:ascii="SimSun" w:eastAsia="SimSun" w:hAnsi="SimSun" w:hint="eastAsia"/>
                <w:sz w:val="22"/>
                <w:lang w:eastAsia="zh-CN"/>
              </w:rPr>
              <w:t>综合</w:t>
            </w:r>
          </w:p>
        </w:tc>
        <w:tc>
          <w:tcPr>
            <w:tcW w:w="1751" w:type="dxa"/>
            <w:gridSpan w:val="3"/>
            <w:vAlign w:val="center"/>
          </w:tcPr>
          <w:p w:rsidR="00B33A67" w:rsidRPr="00B33A67" w:rsidRDefault="00B33A67" w:rsidP="00B33A67">
            <w:pPr>
              <w:spacing w:after="0" w:line="0" w:lineRule="atLeast"/>
              <w:rPr>
                <w:rFonts w:ascii="SimSun" w:eastAsia="SimSun" w:hAnsi="SimSun"/>
                <w:sz w:val="22"/>
                <w:lang w:eastAsia="zh-TW"/>
              </w:rPr>
            </w:pP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讲授、上机</w:t>
            </w:r>
          </w:p>
        </w:tc>
      </w:tr>
      <w:tr w:rsidR="00B33A67" w:rsidRPr="002E27E1" w:rsidTr="00874F3E">
        <w:trPr>
          <w:trHeight w:val="340"/>
          <w:jc w:val="center"/>
        </w:trPr>
        <w:tc>
          <w:tcPr>
            <w:tcW w:w="648" w:type="dxa"/>
            <w:vAlign w:val="center"/>
          </w:tcPr>
          <w:p w:rsidR="00B33A67" w:rsidRPr="009A5928" w:rsidRDefault="00B33A67" w:rsidP="00B33A67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67" w:rsidRPr="00B33A67" w:rsidRDefault="00B33A67" w:rsidP="00B33A67">
            <w:pPr>
              <w:jc w:val="left"/>
              <w:rPr>
                <w:rFonts w:ascii="SimSun" w:hAnsi="SimSun" w:hint="eastAsia"/>
                <w:sz w:val="22"/>
              </w:rPr>
            </w:pP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指针</w:t>
            </w:r>
          </w:p>
        </w:tc>
        <w:tc>
          <w:tcPr>
            <w:tcW w:w="623" w:type="dxa"/>
            <w:vAlign w:val="center"/>
          </w:tcPr>
          <w:p w:rsidR="00B33A67" w:rsidRPr="00F531A1" w:rsidRDefault="00B33A67" w:rsidP="00B33A67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67" w:rsidRPr="00B33A67" w:rsidRDefault="00B33A67" w:rsidP="00B33A67">
            <w:pPr>
              <w:spacing w:after="0"/>
              <w:rPr>
                <w:rFonts w:ascii="SimSun" w:hAnsi="SimSun" w:hint="eastAsia"/>
                <w:sz w:val="22"/>
              </w:rPr>
            </w:pPr>
            <w:r w:rsidRPr="00B33A67">
              <w:rPr>
                <w:rFonts w:ascii="SimSun" w:eastAsia="SimSun" w:hAnsi="SimSun"/>
                <w:sz w:val="22"/>
                <w:lang w:eastAsia="zh-CN"/>
              </w:rPr>
              <w:t>重点：</w:t>
            </w: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何谓指针、变量与指针、数组与指针、函数与指针。</w:t>
            </w:r>
          </w:p>
          <w:p w:rsidR="00B33A67" w:rsidRPr="00B33A67" w:rsidRDefault="00B33A67" w:rsidP="00B33A67">
            <w:pPr>
              <w:spacing w:after="0"/>
              <w:rPr>
                <w:rFonts w:ascii="SimSun" w:hAnsi="SimSun" w:hint="eastAsia"/>
                <w:sz w:val="22"/>
              </w:rPr>
            </w:pPr>
            <w:r w:rsidRPr="00B33A67">
              <w:rPr>
                <w:rFonts w:ascii="SimSun" w:eastAsia="SimSun" w:hAnsi="SimSun"/>
                <w:sz w:val="22"/>
                <w:lang w:eastAsia="zh-CN"/>
              </w:rPr>
              <w:t>难点：</w:t>
            </w: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观念过于抽象，不易理解</w:t>
            </w:r>
          </w:p>
        </w:tc>
        <w:tc>
          <w:tcPr>
            <w:tcW w:w="1434" w:type="dxa"/>
            <w:vAlign w:val="center"/>
          </w:tcPr>
          <w:p w:rsidR="00B33A67" w:rsidRPr="00B33A67" w:rsidRDefault="00B33A67" w:rsidP="00B33A67">
            <w:pPr>
              <w:spacing w:after="0" w:line="0" w:lineRule="atLeast"/>
              <w:jc w:val="center"/>
              <w:rPr>
                <w:rFonts w:ascii="SimSun" w:eastAsia="SimSun" w:hAnsi="SimSun"/>
                <w:sz w:val="22"/>
                <w:lang w:eastAsia="zh-TW"/>
              </w:rPr>
            </w:pPr>
            <w:r w:rsidRPr="00B33A67">
              <w:rPr>
                <w:rFonts w:ascii="SimSun" w:eastAsia="SimSun" w:hAnsi="SimSun" w:hint="eastAsia"/>
                <w:sz w:val="22"/>
                <w:lang w:eastAsia="zh-CN"/>
              </w:rPr>
              <w:t>综合</w:t>
            </w:r>
          </w:p>
        </w:tc>
        <w:tc>
          <w:tcPr>
            <w:tcW w:w="1751" w:type="dxa"/>
            <w:gridSpan w:val="3"/>
            <w:vAlign w:val="center"/>
          </w:tcPr>
          <w:p w:rsidR="00B33A67" w:rsidRPr="00B33A67" w:rsidRDefault="00B33A67" w:rsidP="00B33A67">
            <w:pPr>
              <w:spacing w:after="0" w:line="0" w:lineRule="atLeast"/>
              <w:rPr>
                <w:rFonts w:ascii="SimSun" w:eastAsia="SimSun" w:hAnsi="SimSun"/>
                <w:sz w:val="22"/>
                <w:lang w:eastAsia="zh-TW"/>
              </w:rPr>
            </w:pP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讲授、上机</w:t>
            </w:r>
          </w:p>
        </w:tc>
      </w:tr>
      <w:tr w:rsidR="00B33A67" w:rsidRPr="002E27E1" w:rsidTr="00874F3E">
        <w:trPr>
          <w:trHeight w:val="340"/>
          <w:jc w:val="center"/>
        </w:trPr>
        <w:tc>
          <w:tcPr>
            <w:tcW w:w="648" w:type="dxa"/>
            <w:vAlign w:val="center"/>
          </w:tcPr>
          <w:p w:rsidR="00B33A67" w:rsidRDefault="00B33A67" w:rsidP="00B33A67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lastRenderedPageBreak/>
              <w:t>17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67" w:rsidRPr="00B33A67" w:rsidRDefault="00B33A67" w:rsidP="00B33A67">
            <w:pPr>
              <w:jc w:val="left"/>
              <w:rPr>
                <w:rFonts w:ascii="SimSun" w:hAnsi="SimSun" w:hint="eastAsia"/>
                <w:sz w:val="22"/>
              </w:rPr>
            </w:pP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类和对象的特性</w:t>
            </w:r>
          </w:p>
        </w:tc>
        <w:tc>
          <w:tcPr>
            <w:tcW w:w="623" w:type="dxa"/>
            <w:vAlign w:val="center"/>
          </w:tcPr>
          <w:p w:rsidR="00B33A67" w:rsidRPr="00F531A1" w:rsidRDefault="00B33A67" w:rsidP="00B33A67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67" w:rsidRPr="00B33A67" w:rsidRDefault="00B33A67" w:rsidP="00B33A67">
            <w:pPr>
              <w:spacing w:after="0"/>
              <w:rPr>
                <w:rFonts w:ascii="SimSun" w:hAnsi="SimSun" w:hint="eastAsia"/>
                <w:sz w:val="22"/>
                <w:lang w:eastAsia="zh-TW"/>
              </w:rPr>
            </w:pPr>
            <w:r w:rsidRPr="00B33A67">
              <w:rPr>
                <w:rFonts w:ascii="SimSun" w:eastAsia="SimSun" w:hAnsi="SimSun"/>
                <w:sz w:val="22"/>
                <w:lang w:eastAsia="zh-CN"/>
              </w:rPr>
              <w:t>重点：</w:t>
            </w: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面向对象程序设计特点、类的声明、类的成员函数、类的封装。</w:t>
            </w:r>
          </w:p>
          <w:p w:rsidR="00B33A67" w:rsidRPr="00B33A67" w:rsidRDefault="00B33A67" w:rsidP="00B33A67">
            <w:pPr>
              <w:spacing w:after="0"/>
              <w:rPr>
                <w:rFonts w:ascii="SimSun" w:hAnsi="SimSun" w:hint="eastAsia"/>
                <w:sz w:val="22"/>
              </w:rPr>
            </w:pPr>
            <w:r w:rsidRPr="00B33A67">
              <w:rPr>
                <w:rFonts w:ascii="SimSun" w:eastAsia="SimSun" w:hAnsi="SimSun"/>
                <w:sz w:val="22"/>
                <w:lang w:eastAsia="zh-CN"/>
              </w:rPr>
              <w:t>难点：</w:t>
            </w: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程序内容较多</w:t>
            </w:r>
          </w:p>
        </w:tc>
        <w:tc>
          <w:tcPr>
            <w:tcW w:w="1434" w:type="dxa"/>
            <w:vAlign w:val="center"/>
          </w:tcPr>
          <w:p w:rsidR="00B33A67" w:rsidRPr="00B33A67" w:rsidRDefault="00B33A67" w:rsidP="00B33A67">
            <w:pPr>
              <w:spacing w:after="0" w:line="0" w:lineRule="atLeast"/>
              <w:jc w:val="center"/>
              <w:rPr>
                <w:rFonts w:ascii="SimSun" w:eastAsia="SimSun" w:hAnsi="SimSun"/>
                <w:sz w:val="22"/>
                <w:lang w:eastAsia="zh-TW"/>
              </w:rPr>
            </w:pPr>
            <w:r w:rsidRPr="00B33A67">
              <w:rPr>
                <w:rFonts w:ascii="SimSun" w:eastAsia="SimSun" w:hAnsi="SimSun" w:hint="eastAsia"/>
                <w:sz w:val="22"/>
                <w:lang w:eastAsia="zh-CN"/>
              </w:rPr>
              <w:t>综合</w:t>
            </w:r>
          </w:p>
        </w:tc>
        <w:tc>
          <w:tcPr>
            <w:tcW w:w="1751" w:type="dxa"/>
            <w:gridSpan w:val="3"/>
            <w:vAlign w:val="center"/>
          </w:tcPr>
          <w:p w:rsidR="00B33A67" w:rsidRPr="00B33A67" w:rsidRDefault="00B33A67" w:rsidP="00B33A67">
            <w:pPr>
              <w:spacing w:after="0" w:line="0" w:lineRule="atLeast"/>
              <w:rPr>
                <w:rFonts w:ascii="SimSun" w:eastAsia="SimSun" w:hAnsi="SimSun"/>
                <w:sz w:val="22"/>
                <w:lang w:eastAsia="zh-TW"/>
              </w:rPr>
            </w:pP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讲授、上机</w:t>
            </w:r>
          </w:p>
        </w:tc>
      </w:tr>
      <w:tr w:rsidR="00B33A67" w:rsidRPr="002E27E1" w:rsidTr="00621F77">
        <w:trPr>
          <w:trHeight w:val="340"/>
          <w:jc w:val="center"/>
        </w:trPr>
        <w:tc>
          <w:tcPr>
            <w:tcW w:w="648" w:type="dxa"/>
            <w:vAlign w:val="center"/>
          </w:tcPr>
          <w:p w:rsidR="00B33A67" w:rsidRPr="00A20CCE" w:rsidRDefault="00B33A67" w:rsidP="00B33A67">
            <w:pPr>
              <w:spacing w:after="0" w:line="0" w:lineRule="atLeast"/>
              <w:jc w:val="center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B33A67">
              <w:rPr>
                <w:rFonts w:ascii="SimSun" w:eastAsia="SimSun" w:hAnsi="SimSun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67" w:rsidRPr="00B33A67" w:rsidRDefault="00B33A67" w:rsidP="00B33A67">
            <w:pPr>
              <w:jc w:val="left"/>
              <w:rPr>
                <w:rFonts w:ascii="SimSun" w:hAnsi="SimSun" w:hint="eastAsia"/>
                <w:sz w:val="22"/>
              </w:rPr>
            </w:pPr>
            <w:r w:rsidRPr="00B33A67">
              <w:rPr>
                <w:rFonts w:ascii="SimSun" w:eastAsia="SimSun" w:hAnsi="SimSun"/>
                <w:sz w:val="22"/>
                <w:lang w:eastAsia="zh-CN"/>
              </w:rPr>
              <w:t>复习</w:t>
            </w:r>
          </w:p>
        </w:tc>
        <w:tc>
          <w:tcPr>
            <w:tcW w:w="623" w:type="dxa"/>
            <w:vAlign w:val="center"/>
          </w:tcPr>
          <w:p w:rsidR="00B33A67" w:rsidRPr="00B33A67" w:rsidRDefault="00B33A67" w:rsidP="00B33A67">
            <w:pPr>
              <w:spacing w:after="0" w:line="0" w:lineRule="atLeast"/>
              <w:jc w:val="center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B33A67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B33A67" w:rsidRPr="004D4582" w:rsidRDefault="00B33A67" w:rsidP="00B33A67">
            <w:pPr>
              <w:spacing w:after="0" w:line="0" w:lineRule="atLeast"/>
              <w:rPr>
                <w:rFonts w:ascii="SimSun" w:eastAsia="SimSun" w:hAnsi="SimSun" w:hint="eastAsia"/>
                <w:sz w:val="21"/>
                <w:szCs w:val="21"/>
                <w:lang w:eastAsia="zh-CN"/>
              </w:rPr>
            </w:pPr>
          </w:p>
        </w:tc>
        <w:tc>
          <w:tcPr>
            <w:tcW w:w="1434" w:type="dxa"/>
            <w:vAlign w:val="center"/>
          </w:tcPr>
          <w:p w:rsidR="00B33A67" w:rsidRPr="00B33A67" w:rsidRDefault="00B33A67" w:rsidP="00B33A67">
            <w:pPr>
              <w:spacing w:after="0" w:line="0" w:lineRule="atLeast"/>
              <w:jc w:val="center"/>
              <w:rPr>
                <w:rFonts w:ascii="SimSun" w:eastAsia="SimSun" w:hAnsi="SimSun"/>
                <w:sz w:val="22"/>
                <w:lang w:eastAsia="zh-TW"/>
              </w:rPr>
            </w:pPr>
            <w:r w:rsidRPr="00B33A67">
              <w:rPr>
                <w:rFonts w:ascii="SimSun" w:eastAsia="SimSun" w:hAnsi="SimSun" w:hint="eastAsia"/>
                <w:sz w:val="22"/>
                <w:lang w:eastAsia="zh-CN"/>
              </w:rPr>
              <w:t>综合</w:t>
            </w:r>
          </w:p>
        </w:tc>
        <w:tc>
          <w:tcPr>
            <w:tcW w:w="1751" w:type="dxa"/>
            <w:gridSpan w:val="3"/>
            <w:vAlign w:val="center"/>
          </w:tcPr>
          <w:p w:rsidR="00B33A67" w:rsidRPr="00B33A67" w:rsidRDefault="00B33A67" w:rsidP="00B33A67">
            <w:pPr>
              <w:spacing w:after="0" w:line="0" w:lineRule="atLeast"/>
              <w:rPr>
                <w:rFonts w:ascii="SimSun" w:eastAsia="SimSun" w:hAnsi="SimSun"/>
                <w:sz w:val="22"/>
                <w:lang w:eastAsia="zh-TW"/>
              </w:rPr>
            </w:pP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讲授、上机</w:t>
            </w:r>
          </w:p>
        </w:tc>
      </w:tr>
      <w:tr w:rsidR="00B33A67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B33A67" w:rsidRDefault="00B33A67" w:rsidP="00B33A67">
            <w:pPr>
              <w:spacing w:after="0" w:line="0" w:lineRule="atLeast"/>
              <w:jc w:val="center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B33A67">
              <w:rPr>
                <w:rFonts w:ascii="SimSun" w:eastAsia="SimSun" w:hAnsi="SimSun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728" w:type="dxa"/>
            <w:gridSpan w:val="2"/>
            <w:vAlign w:val="center"/>
          </w:tcPr>
          <w:p w:rsidR="00B33A67" w:rsidRPr="00B33A67" w:rsidRDefault="00B33A67" w:rsidP="00B33A67">
            <w:pPr>
              <w:spacing w:after="0" w:line="0" w:lineRule="atLeast"/>
              <w:rPr>
                <w:rFonts w:ascii="SimSun" w:eastAsia="SimSun" w:hAnsi="SimSun" w:hint="eastAsia"/>
                <w:sz w:val="22"/>
                <w:lang w:eastAsia="zh-CN"/>
              </w:rPr>
            </w:pPr>
            <w:r w:rsidRPr="00B33A67">
              <w:rPr>
                <w:rFonts w:ascii="新細明體" w:eastAsia="SimSun" w:hAnsi="新細明體" w:hint="eastAsia"/>
                <w:sz w:val="22"/>
                <w:lang w:eastAsia="zh-CN"/>
              </w:rPr>
              <w:t>期末考</w:t>
            </w:r>
          </w:p>
        </w:tc>
        <w:tc>
          <w:tcPr>
            <w:tcW w:w="623" w:type="dxa"/>
            <w:vAlign w:val="center"/>
          </w:tcPr>
          <w:p w:rsidR="00B33A67" w:rsidRPr="00B33A67" w:rsidRDefault="00B33A67" w:rsidP="00B33A67">
            <w:pPr>
              <w:spacing w:after="0" w:line="0" w:lineRule="atLeast"/>
              <w:jc w:val="center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B33A67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B33A67" w:rsidRPr="004D4582" w:rsidRDefault="00B33A67" w:rsidP="00B33A67">
            <w:pPr>
              <w:spacing w:after="0" w:line="0" w:lineRule="atLeast"/>
              <w:rPr>
                <w:rFonts w:ascii="SimSun" w:eastAsia="SimSun" w:hAnsi="SimSun" w:hint="eastAsia"/>
                <w:sz w:val="21"/>
                <w:szCs w:val="21"/>
                <w:lang w:eastAsia="zh-CN"/>
              </w:rPr>
            </w:pPr>
          </w:p>
        </w:tc>
        <w:tc>
          <w:tcPr>
            <w:tcW w:w="1434" w:type="dxa"/>
            <w:vAlign w:val="center"/>
          </w:tcPr>
          <w:p w:rsidR="00B33A67" w:rsidRPr="00F531A1" w:rsidRDefault="00B33A67" w:rsidP="00B33A67">
            <w:pPr>
              <w:spacing w:after="0" w:line="0" w:lineRule="atLeast"/>
              <w:jc w:val="center"/>
              <w:rPr>
                <w:rFonts w:ascii="SimSun" w:eastAsia="SimSun" w:hAnsi="SimSun" w:hint="eastAsia"/>
                <w:sz w:val="21"/>
                <w:szCs w:val="21"/>
                <w:lang w:eastAsia="zh-CN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B33A67" w:rsidRPr="0078164B" w:rsidRDefault="00B33A67" w:rsidP="00B33A67">
            <w:pPr>
              <w:spacing w:after="0" w:line="0" w:lineRule="atLeast"/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</w:pPr>
          </w:p>
        </w:tc>
      </w:tr>
      <w:tr w:rsidR="00B33A67" w:rsidRPr="002E27E1" w:rsidTr="004E41FD">
        <w:trPr>
          <w:trHeight w:val="340"/>
          <w:jc w:val="center"/>
        </w:trPr>
        <w:tc>
          <w:tcPr>
            <w:tcW w:w="2376" w:type="dxa"/>
            <w:gridSpan w:val="3"/>
            <w:vAlign w:val="center"/>
          </w:tcPr>
          <w:p w:rsidR="00B33A67" w:rsidRPr="002E27E1" w:rsidRDefault="00B33A67" w:rsidP="00B33A67">
            <w:pPr>
              <w:spacing w:after="0" w:line="0" w:lineRule="atLeast"/>
              <w:jc w:val="right"/>
              <w:rPr>
                <w:rFonts w:ascii="SimSun" w:eastAsia="SimSun" w:hAnsi="SimSun"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23" w:type="dxa"/>
            <w:vAlign w:val="center"/>
          </w:tcPr>
          <w:p w:rsidR="00B33A67" w:rsidRPr="004D4582" w:rsidRDefault="00B33A67" w:rsidP="00B33A67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3217" w:type="dxa"/>
            <w:gridSpan w:val="2"/>
            <w:vAlign w:val="center"/>
          </w:tcPr>
          <w:p w:rsidR="00B33A67" w:rsidRPr="002E27E1" w:rsidRDefault="00B33A67" w:rsidP="00B33A6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B33A67" w:rsidRPr="002E27E1" w:rsidRDefault="00B33A67" w:rsidP="00B33A67">
            <w:pPr>
              <w:spacing w:after="0" w:line="0" w:lineRule="atLeas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B33A67" w:rsidRPr="002E27E1" w:rsidRDefault="00B33A67" w:rsidP="00B33A6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B33A67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B33A67" w:rsidRPr="002E27E1" w:rsidRDefault="00B33A67" w:rsidP="00B33A6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SimSun" w:eastAsia="SimSun" w:hAnsi="SimSun"/>
                <w:b/>
                <w:szCs w:val="21"/>
                <w:lang w:eastAsia="zh-CN"/>
              </w:rPr>
            </w:pPr>
            <w:r w:rsidRPr="002E27E1">
              <w:rPr>
                <w:rFonts w:ascii="SimSun" w:eastAsia="SimSun" w:hAnsi="SimSun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B33A67" w:rsidRPr="002E27E1" w:rsidTr="009A5928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B33A67" w:rsidRPr="002E27E1" w:rsidRDefault="00B33A67" w:rsidP="00B33A67">
            <w:pPr>
              <w:snapToGrid w:val="0"/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811" w:type="dxa"/>
            <w:gridSpan w:val="6"/>
            <w:vAlign w:val="center"/>
          </w:tcPr>
          <w:p w:rsidR="00B33A67" w:rsidRPr="002E27E1" w:rsidRDefault="00B33A67" w:rsidP="00B33A67">
            <w:pPr>
              <w:snapToGrid w:val="0"/>
              <w:spacing w:after="0" w:line="0" w:lineRule="atLeast"/>
              <w:ind w:left="180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B33A67" w:rsidRPr="002E27E1" w:rsidRDefault="00B33A67" w:rsidP="00B33A67">
            <w:pPr>
              <w:snapToGrid w:val="0"/>
              <w:spacing w:after="0" w:line="0" w:lineRule="atLeast"/>
              <w:ind w:left="180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B33A67" w:rsidRPr="002E27E1" w:rsidTr="009A5928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B33A67" w:rsidRPr="002E27E1" w:rsidRDefault="00B33A67" w:rsidP="00B33A67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4D4582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平时成绩</w:t>
            </w:r>
          </w:p>
        </w:tc>
        <w:tc>
          <w:tcPr>
            <w:tcW w:w="5811" w:type="dxa"/>
            <w:gridSpan w:val="6"/>
            <w:vAlign w:val="center"/>
          </w:tcPr>
          <w:p w:rsidR="00B33A67" w:rsidRPr="002E27E1" w:rsidRDefault="00B33A67" w:rsidP="00B33A67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4D4582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作业、实作</w:t>
            </w:r>
          </w:p>
        </w:tc>
        <w:tc>
          <w:tcPr>
            <w:tcW w:w="1583" w:type="dxa"/>
            <w:gridSpan w:val="2"/>
            <w:vAlign w:val="center"/>
          </w:tcPr>
          <w:p w:rsidR="00B33A67" w:rsidRPr="0078164B" w:rsidRDefault="00B33A67" w:rsidP="00B33A67">
            <w:pPr>
              <w:snapToGrid w:val="0"/>
              <w:spacing w:after="0" w:line="0" w:lineRule="atLeast"/>
              <w:ind w:left="180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30%</w:t>
            </w:r>
          </w:p>
        </w:tc>
      </w:tr>
      <w:tr w:rsidR="00B33A67" w:rsidRPr="002E27E1" w:rsidTr="009A5928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B33A67" w:rsidRPr="002E27E1" w:rsidRDefault="00B33A67" w:rsidP="00B33A67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78164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评量成绩</w:t>
            </w:r>
          </w:p>
        </w:tc>
        <w:tc>
          <w:tcPr>
            <w:tcW w:w="5811" w:type="dxa"/>
            <w:gridSpan w:val="6"/>
            <w:vAlign w:val="center"/>
          </w:tcPr>
          <w:p w:rsidR="00B33A67" w:rsidRPr="0078164B" w:rsidRDefault="00B33A67" w:rsidP="00B33A67">
            <w:pPr>
              <w:snapToGrid w:val="0"/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期中</w:t>
            </w: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考</w:t>
            </w:r>
            <w:r w:rsidRPr="0078164B">
              <w:rPr>
                <w:rFonts w:ascii="新細明體" w:eastAsia="SimSun" w:hAnsi="新細明體"/>
                <w:sz w:val="21"/>
                <w:szCs w:val="21"/>
                <w:lang w:eastAsia="zh-CN"/>
              </w:rPr>
              <w:t>(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30</w:t>
            </w: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%)</w:t>
            </w:r>
            <w:r w:rsidRPr="0078164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、期末</w:t>
            </w:r>
            <w:r w:rsidRPr="00B33A67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考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(30</w:t>
            </w: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%)</w:t>
            </w:r>
          </w:p>
        </w:tc>
        <w:tc>
          <w:tcPr>
            <w:tcW w:w="1583" w:type="dxa"/>
            <w:gridSpan w:val="2"/>
            <w:vAlign w:val="center"/>
          </w:tcPr>
          <w:p w:rsidR="00B33A67" w:rsidRPr="002E27E1" w:rsidRDefault="00B33A67" w:rsidP="00B33A67">
            <w:pPr>
              <w:snapToGrid w:val="0"/>
              <w:spacing w:after="0" w:line="0" w:lineRule="atLeast"/>
              <w:ind w:left="180"/>
              <w:rPr>
                <w:rFonts w:ascii="SimSun" w:eastAsia="SimSun" w:hAnsi="SimSun"/>
                <w:sz w:val="21"/>
                <w:szCs w:val="21"/>
              </w:rPr>
            </w:pPr>
            <w:r w:rsidRPr="0078164B">
              <w:rPr>
                <w:rFonts w:ascii="新細明體" w:eastAsia="SimSun" w:hAnsi="新細明體"/>
                <w:sz w:val="21"/>
                <w:szCs w:val="21"/>
                <w:lang w:eastAsia="zh-CN"/>
              </w:rPr>
              <w:t>60%</w:t>
            </w:r>
          </w:p>
        </w:tc>
      </w:tr>
      <w:tr w:rsidR="00B33A67" w:rsidRPr="002E27E1" w:rsidTr="009A5928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B33A67" w:rsidRPr="002E27E1" w:rsidRDefault="00B33A67" w:rsidP="00B33A67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78164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学习情况</w:t>
            </w:r>
          </w:p>
        </w:tc>
        <w:tc>
          <w:tcPr>
            <w:tcW w:w="5811" w:type="dxa"/>
            <w:gridSpan w:val="6"/>
            <w:vAlign w:val="center"/>
          </w:tcPr>
          <w:p w:rsidR="00B33A67" w:rsidRPr="002E27E1" w:rsidRDefault="00B33A67" w:rsidP="00B33A67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78164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上课出席、态度表现</w:t>
            </w:r>
          </w:p>
        </w:tc>
        <w:tc>
          <w:tcPr>
            <w:tcW w:w="1583" w:type="dxa"/>
            <w:gridSpan w:val="2"/>
            <w:vAlign w:val="center"/>
          </w:tcPr>
          <w:p w:rsidR="00B33A67" w:rsidRPr="0078164B" w:rsidRDefault="00B33A67" w:rsidP="00B33A67">
            <w:pPr>
              <w:snapToGrid w:val="0"/>
              <w:spacing w:after="0" w:line="0" w:lineRule="atLeast"/>
              <w:ind w:left="180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10%</w:t>
            </w:r>
          </w:p>
        </w:tc>
      </w:tr>
      <w:tr w:rsidR="00B33A67" w:rsidRPr="002E27E1" w:rsidTr="009A5928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B33A67" w:rsidRPr="002E27E1" w:rsidRDefault="00B33A67" w:rsidP="00B33A67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B33A67" w:rsidRPr="002E27E1" w:rsidRDefault="00B33A67" w:rsidP="00B33A67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B33A67" w:rsidRPr="002E27E1" w:rsidRDefault="00B33A67" w:rsidP="00B33A67">
            <w:pPr>
              <w:snapToGrid w:val="0"/>
              <w:spacing w:after="0" w:line="0" w:lineRule="atLeast"/>
              <w:ind w:left="180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B33A67" w:rsidRPr="002E27E1" w:rsidTr="009A5928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B33A67" w:rsidRPr="002E27E1" w:rsidRDefault="00B33A67" w:rsidP="00B33A67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B33A67" w:rsidRPr="002E27E1" w:rsidRDefault="00B33A67" w:rsidP="00B33A67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B33A67" w:rsidRPr="002E27E1" w:rsidRDefault="00B33A67" w:rsidP="00B33A67">
            <w:pPr>
              <w:snapToGrid w:val="0"/>
              <w:spacing w:after="0" w:line="0" w:lineRule="atLeast"/>
              <w:ind w:left="180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B33A67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B33A67" w:rsidRPr="0078164B" w:rsidRDefault="00B33A67" w:rsidP="00B33A67">
            <w:pPr>
              <w:snapToGrid w:val="0"/>
              <w:spacing w:after="0" w:line="0" w:lineRule="atLeast"/>
              <w:ind w:left="180"/>
              <w:rPr>
                <w:rFonts w:ascii="SimSun" w:hAnsi="SimSun"/>
                <w:b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编写时间：</w:t>
            </w:r>
            <w:r w:rsidRPr="0078164B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2018/09/16</w:t>
            </w:r>
          </w:p>
        </w:tc>
      </w:tr>
      <w:tr w:rsidR="00B33A67" w:rsidRPr="002E27E1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B33A67" w:rsidRPr="002E27E1" w:rsidRDefault="00B33A67" w:rsidP="00B33A67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SimSun" w:eastAsia="SimSun" w:hAnsi="SimSun"/>
                <w:b/>
                <w:szCs w:val="21"/>
                <w:lang w:eastAsia="zh-CN"/>
              </w:rPr>
            </w:pPr>
            <w:r w:rsidRPr="002E27E1">
              <w:rPr>
                <w:rFonts w:ascii="SimSun" w:eastAsia="SimSun" w:hAnsi="SimSun" w:hint="eastAsia"/>
                <w:b/>
                <w:szCs w:val="21"/>
                <w:lang w:eastAsia="zh-CN"/>
              </w:rPr>
              <w:t>系（</w:t>
            </w:r>
            <w:r>
              <w:rPr>
                <w:rFonts w:ascii="SimSun" w:eastAsia="SimSun" w:hAnsi="SimSun" w:hint="eastAsia"/>
                <w:b/>
                <w:szCs w:val="21"/>
                <w:lang w:eastAsia="zh-CN"/>
              </w:rPr>
              <w:t>部</w:t>
            </w:r>
            <w:r w:rsidRPr="002E27E1">
              <w:rPr>
                <w:rFonts w:ascii="SimSun" w:eastAsia="SimSun" w:hAnsi="SimSun" w:hint="eastAsia"/>
                <w:b/>
                <w:szCs w:val="21"/>
                <w:lang w:eastAsia="zh-CN"/>
              </w:rPr>
              <w:t>）审查意见：</w:t>
            </w:r>
          </w:p>
          <w:p w:rsidR="00B33A67" w:rsidRDefault="00B33A67" w:rsidP="00B33A67">
            <w:pPr>
              <w:spacing w:after="0" w:line="0" w:lineRule="atLeast"/>
              <w:ind w:firstLineChars="27" w:firstLine="57"/>
              <w:jc w:val="left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</w:p>
          <w:p w:rsidR="00B33A67" w:rsidRPr="002E27E1" w:rsidRDefault="00B33A67" w:rsidP="00B33A67">
            <w:pPr>
              <w:spacing w:after="0" w:line="0" w:lineRule="atLeast"/>
              <w:ind w:firstLineChars="27" w:firstLine="57"/>
              <w:jc w:val="left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</w:p>
          <w:p w:rsidR="00B33A67" w:rsidRPr="002E27E1" w:rsidRDefault="00B33A67" w:rsidP="00B33A67">
            <w:pPr>
              <w:spacing w:after="0" w:line="0" w:lineRule="atLeast"/>
              <w:ind w:firstLineChars="450" w:firstLine="945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2E27E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。</w:t>
            </w:r>
          </w:p>
          <w:p w:rsidR="00B33A67" w:rsidRPr="002E27E1" w:rsidRDefault="00B33A67" w:rsidP="00B33A6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  <w:p w:rsidR="00B33A67" w:rsidRPr="002E27E1" w:rsidRDefault="00B33A67" w:rsidP="00B33A67">
            <w:pPr>
              <w:spacing w:after="0" w:line="0" w:lineRule="atLeast"/>
              <w:ind w:right="42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  <w:p w:rsidR="00B33A67" w:rsidRPr="002E27E1" w:rsidRDefault="00B33A67" w:rsidP="00B33A67">
            <w:pPr>
              <w:spacing w:after="0" w:line="0" w:lineRule="atLeast"/>
              <w:ind w:right="420"/>
              <w:jc w:val="righ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2E27E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系（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部</w:t>
            </w:r>
            <w:r w:rsidRPr="002E27E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）主任签名：</w:t>
            </w:r>
            <w:r w:rsidRPr="002E27E1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                         </w:t>
            </w:r>
            <w:r w:rsidRPr="002E27E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日期：</w:t>
            </w:r>
            <w:r w:rsidRPr="002E27E1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      </w:t>
            </w:r>
            <w:r w:rsidRPr="002E27E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年</w:t>
            </w:r>
            <w:r w:rsidRPr="002E27E1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    </w:t>
            </w:r>
            <w:r w:rsidRPr="002E27E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月</w:t>
            </w:r>
            <w:r w:rsidRPr="002E27E1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    </w:t>
            </w:r>
            <w:r w:rsidRPr="002E27E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日</w:t>
            </w:r>
          </w:p>
          <w:p w:rsidR="00B33A67" w:rsidRPr="002E27E1" w:rsidRDefault="00B33A67" w:rsidP="00B33A67">
            <w:pPr>
              <w:snapToGrid w:val="0"/>
              <w:spacing w:after="0" w:line="0" w:lineRule="atLeast"/>
              <w:ind w:left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</w:tc>
      </w:tr>
    </w:tbl>
    <w:p w:rsidR="003044FA" w:rsidRDefault="00B33A67" w:rsidP="00061F27">
      <w:pPr>
        <w:spacing w:line="360" w:lineRule="exact"/>
        <w:ind w:left="738" w:hangingChars="350" w:hanging="738"/>
        <w:rPr>
          <w:rFonts w:ascii="SimSun" w:eastAsia="SimSun" w:hAnsi="SimSun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1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、课程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SimSun" w:eastAsia="SimSun" w:hAnsi="SimSun" w:hint="eastAsia"/>
          <w:b/>
          <w:sz w:val="21"/>
          <w:szCs w:val="21"/>
          <w:lang w:eastAsia="zh-CN"/>
        </w:rPr>
        <w:t>精炼概括</w:t>
      </w:r>
      <w:r w:rsidRPr="002E27E1">
        <w:rPr>
          <w:rFonts w:ascii="SimSun" w:eastAsia="SimSun" w:hAnsi="SimSun"/>
          <w:b/>
          <w:sz w:val="21"/>
          <w:szCs w:val="21"/>
          <w:lang w:eastAsia="zh-CN"/>
        </w:rPr>
        <w:t>3-5</w:t>
      </w:r>
      <w:r w:rsidRPr="002E27E1">
        <w:rPr>
          <w:rFonts w:ascii="SimSun" w:eastAsia="SimSun" w:hAnsi="SimSun" w:hint="eastAsia"/>
          <w:b/>
          <w:sz w:val="21"/>
          <w:szCs w:val="21"/>
          <w:lang w:eastAsia="zh-CN"/>
        </w:rPr>
        <w:t>条目标，并注明每条目标所要求的学习目标层次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（</w:t>
      </w:r>
      <w:r w:rsidRPr="00E53E23">
        <w:rPr>
          <w:rFonts w:ascii="SimSun" w:eastAsia="SimSun" w:hAnsi="SimSun" w:hint="eastAsia"/>
          <w:b/>
          <w:sz w:val="21"/>
          <w:szCs w:val="21"/>
          <w:lang w:eastAsia="zh-CN"/>
        </w:rPr>
        <w:t>理解、运用、分析、综合和评价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）</w:t>
      </w:r>
      <w:r w:rsidRPr="002E27E1">
        <w:rPr>
          <w:rFonts w:ascii="SimSun" w:eastAsia="SimSun" w:hAnsi="SimSun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Default="00B33A67" w:rsidP="00061F27">
      <w:pPr>
        <w:spacing w:line="360" w:lineRule="exact"/>
        <w:ind w:left="738" w:hangingChars="350" w:hanging="738"/>
        <w:rPr>
          <w:rFonts w:ascii="SimSun" w:eastAsia="SimSun" w:hAnsi="SimSun"/>
          <w:b/>
          <w:sz w:val="21"/>
          <w:szCs w:val="21"/>
          <w:lang w:eastAsia="zh-CN"/>
        </w:rPr>
      </w:pPr>
      <w:r>
        <w:rPr>
          <w:rFonts w:ascii="SimSun" w:eastAsia="SimSun" w:hAnsi="SimSun"/>
          <w:b/>
          <w:sz w:val="21"/>
          <w:szCs w:val="21"/>
          <w:lang w:eastAsia="zh-CN"/>
        </w:rPr>
        <w:t xml:space="preserve">    2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、学生核心能力即毕业要求或培养要求，请任课教师从授课对象人才培养方案中对应部分复制（</w:t>
      </w:r>
      <w:r w:rsidRPr="000E0AE8">
        <w:rPr>
          <w:rFonts w:ascii="SimSun" w:eastAsia="SimSun" w:hAnsi="SimSun"/>
          <w:b/>
          <w:sz w:val="21"/>
          <w:szCs w:val="21"/>
          <w:lang w:eastAsia="zh-CN"/>
        </w:rPr>
        <w:t>http://jwc.dgut.edu.cn/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）</w:t>
      </w:r>
    </w:p>
    <w:p w:rsidR="00917C66" w:rsidRDefault="00B33A67" w:rsidP="00061F27">
      <w:pPr>
        <w:spacing w:line="360" w:lineRule="exact"/>
        <w:ind w:left="738" w:hangingChars="350" w:hanging="738"/>
        <w:rPr>
          <w:rFonts w:ascii="SimSun" w:eastAsia="SimSun" w:hAnsi="SimSun"/>
          <w:b/>
          <w:sz w:val="21"/>
          <w:szCs w:val="21"/>
          <w:lang w:eastAsia="zh-CN"/>
        </w:rPr>
      </w:pPr>
      <w:r>
        <w:rPr>
          <w:rFonts w:ascii="SimSun" w:eastAsia="SimSun" w:hAnsi="SimSun"/>
          <w:b/>
          <w:sz w:val="21"/>
          <w:szCs w:val="21"/>
          <w:lang w:eastAsia="zh-CN"/>
        </w:rPr>
        <w:t xml:space="preserve">    3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、教学方式可选：课堂讲授</w:t>
      </w:r>
      <w:r>
        <w:rPr>
          <w:rFonts w:ascii="SimSun" w:eastAsia="SimSun" w:hAnsi="SimSun"/>
          <w:b/>
          <w:sz w:val="21"/>
          <w:szCs w:val="21"/>
          <w:lang w:eastAsia="zh-CN"/>
        </w:rPr>
        <w:t>/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小组讨论</w:t>
      </w:r>
      <w:r>
        <w:rPr>
          <w:rFonts w:ascii="SimSun" w:eastAsia="SimSun" w:hAnsi="SimSun"/>
          <w:b/>
          <w:sz w:val="21"/>
          <w:szCs w:val="21"/>
          <w:lang w:eastAsia="zh-CN"/>
        </w:rPr>
        <w:t>/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实验</w:t>
      </w:r>
      <w:r>
        <w:rPr>
          <w:rFonts w:ascii="SimSun" w:eastAsia="SimSun" w:hAnsi="SimSun"/>
          <w:b/>
          <w:sz w:val="21"/>
          <w:szCs w:val="21"/>
          <w:lang w:eastAsia="zh-CN"/>
        </w:rPr>
        <w:t>/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实训</w:t>
      </w:r>
    </w:p>
    <w:p w:rsidR="00785779" w:rsidRPr="00785779" w:rsidRDefault="00B33A67" w:rsidP="00061F27">
      <w:pPr>
        <w:spacing w:line="360" w:lineRule="exact"/>
        <w:rPr>
          <w:rFonts w:ascii="SimSun" w:eastAsia="SimSun" w:hAnsi="SimSun"/>
          <w:b/>
          <w:sz w:val="21"/>
          <w:szCs w:val="21"/>
          <w:lang w:eastAsia="zh-CN"/>
        </w:rPr>
      </w:pPr>
      <w:r>
        <w:rPr>
          <w:rFonts w:ascii="SimSun" w:eastAsia="SimSun" w:hAnsi="SimSun"/>
          <w:b/>
          <w:sz w:val="21"/>
          <w:szCs w:val="21"/>
          <w:lang w:eastAsia="zh-CN"/>
        </w:rPr>
        <w:t xml:space="preserve">    4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、</w:t>
      </w:r>
      <w:r w:rsidRPr="00785779">
        <w:rPr>
          <w:rFonts w:ascii="SimSun" w:eastAsia="SimSun" w:hAnsi="SimSun" w:hint="eastAsia"/>
          <w:b/>
          <w:sz w:val="21"/>
          <w:szCs w:val="21"/>
          <w:lang w:eastAsia="zh-CN"/>
        </w:rPr>
        <w:t>若课程无理论教学环节或无实践教学环节，可将相应的教学进度表删掉。</w:t>
      </w:r>
    </w:p>
    <w:sectPr w:rsidR="00785779" w:rsidRPr="00785779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0D3" w:rsidRDefault="00D320D3" w:rsidP="00896971">
      <w:pPr>
        <w:spacing w:after="0"/>
      </w:pPr>
      <w:r>
        <w:separator/>
      </w:r>
    </w:p>
  </w:endnote>
  <w:endnote w:type="continuationSeparator" w:id="0">
    <w:p w:rsidR="00D320D3" w:rsidRDefault="00D320D3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RomanS"/>
    <w:charset w:val="00"/>
    <w:family w:val="auto"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0D3" w:rsidRDefault="00D320D3" w:rsidP="00896971">
      <w:pPr>
        <w:spacing w:after="0"/>
      </w:pPr>
      <w:r>
        <w:separator/>
      </w:r>
    </w:p>
  </w:footnote>
  <w:footnote w:type="continuationSeparator" w:id="0">
    <w:p w:rsidR="00D320D3" w:rsidRDefault="00D320D3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 w15:restartNumberingAfterBreak="0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41EE"/>
    <w:rsid w:val="00061F27"/>
    <w:rsid w:val="0006698D"/>
    <w:rsid w:val="00087B74"/>
    <w:rsid w:val="000A2A9C"/>
    <w:rsid w:val="000B626E"/>
    <w:rsid w:val="000C2D4A"/>
    <w:rsid w:val="000E0AE8"/>
    <w:rsid w:val="0012408B"/>
    <w:rsid w:val="00155E5A"/>
    <w:rsid w:val="00171228"/>
    <w:rsid w:val="001B31E9"/>
    <w:rsid w:val="001D28E8"/>
    <w:rsid w:val="001F20BC"/>
    <w:rsid w:val="002111AE"/>
    <w:rsid w:val="00227119"/>
    <w:rsid w:val="002B1EC1"/>
    <w:rsid w:val="002E27E1"/>
    <w:rsid w:val="003044FA"/>
    <w:rsid w:val="0037561C"/>
    <w:rsid w:val="003C66D8"/>
    <w:rsid w:val="003E66A6"/>
    <w:rsid w:val="00414FC8"/>
    <w:rsid w:val="00457E42"/>
    <w:rsid w:val="00477963"/>
    <w:rsid w:val="004B3994"/>
    <w:rsid w:val="004D29DE"/>
    <w:rsid w:val="004D4582"/>
    <w:rsid w:val="004E0481"/>
    <w:rsid w:val="004E41FD"/>
    <w:rsid w:val="004E7804"/>
    <w:rsid w:val="005639AB"/>
    <w:rsid w:val="00571640"/>
    <w:rsid w:val="005911D3"/>
    <w:rsid w:val="005F174F"/>
    <w:rsid w:val="005F6F69"/>
    <w:rsid w:val="0063410F"/>
    <w:rsid w:val="0065651C"/>
    <w:rsid w:val="00735FDE"/>
    <w:rsid w:val="00770F0D"/>
    <w:rsid w:val="00776AF2"/>
    <w:rsid w:val="00780D77"/>
    <w:rsid w:val="0078164B"/>
    <w:rsid w:val="00785779"/>
    <w:rsid w:val="00794E80"/>
    <w:rsid w:val="007A154B"/>
    <w:rsid w:val="008147FF"/>
    <w:rsid w:val="00815F78"/>
    <w:rsid w:val="008512DF"/>
    <w:rsid w:val="00855020"/>
    <w:rsid w:val="00864F8A"/>
    <w:rsid w:val="00880C12"/>
    <w:rsid w:val="00885EED"/>
    <w:rsid w:val="00892ADC"/>
    <w:rsid w:val="00896971"/>
    <w:rsid w:val="008F6642"/>
    <w:rsid w:val="00917C66"/>
    <w:rsid w:val="00924A65"/>
    <w:rsid w:val="009349EE"/>
    <w:rsid w:val="009A2B5C"/>
    <w:rsid w:val="009A5928"/>
    <w:rsid w:val="009B3EAE"/>
    <w:rsid w:val="009C3354"/>
    <w:rsid w:val="009D3079"/>
    <w:rsid w:val="00A20CCE"/>
    <w:rsid w:val="00A84D68"/>
    <w:rsid w:val="00A85774"/>
    <w:rsid w:val="00AA199F"/>
    <w:rsid w:val="00AB00C2"/>
    <w:rsid w:val="00AE48DD"/>
    <w:rsid w:val="00B05FEC"/>
    <w:rsid w:val="00B33A67"/>
    <w:rsid w:val="00B44171"/>
    <w:rsid w:val="00B60773"/>
    <w:rsid w:val="00BB35F5"/>
    <w:rsid w:val="00C41D05"/>
    <w:rsid w:val="00C479CB"/>
    <w:rsid w:val="00C705DD"/>
    <w:rsid w:val="00C76FA2"/>
    <w:rsid w:val="00CA1AB8"/>
    <w:rsid w:val="00CC4A46"/>
    <w:rsid w:val="00CD2F8F"/>
    <w:rsid w:val="00D320D3"/>
    <w:rsid w:val="00D45246"/>
    <w:rsid w:val="00D62B41"/>
    <w:rsid w:val="00DA1039"/>
    <w:rsid w:val="00DB45CF"/>
    <w:rsid w:val="00DB5724"/>
    <w:rsid w:val="00DF5C03"/>
    <w:rsid w:val="00E0505F"/>
    <w:rsid w:val="00E413E8"/>
    <w:rsid w:val="00E502C6"/>
    <w:rsid w:val="00E536B1"/>
    <w:rsid w:val="00E53E23"/>
    <w:rsid w:val="00EC2295"/>
    <w:rsid w:val="00ED3FCA"/>
    <w:rsid w:val="00EE25E9"/>
    <w:rsid w:val="00F31667"/>
    <w:rsid w:val="00F531A1"/>
    <w:rsid w:val="00F617C2"/>
    <w:rsid w:val="00F96D96"/>
    <w:rsid w:val="00FC2C51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5CEE4D"/>
  <w15:docId w15:val="{2B2C5A1C-E6D0-4C57-8146-3CE22D2F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新細明體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標楷體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rsid w:val="00896971"/>
    <w:rPr>
      <w:rFonts w:eastAsia="新細明體"/>
      <w:sz w:val="18"/>
      <w:szCs w:val="18"/>
      <w:lang w:eastAsia="en-US"/>
    </w:rPr>
  </w:style>
  <w:style w:type="paragraph" w:styleId="a6">
    <w:name w:val="footer"/>
    <w:basedOn w:val="a"/>
    <w:link w:val="a7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basedOn w:val="a0"/>
    <w:link w:val="a6"/>
    <w:rsid w:val="00896971"/>
    <w:rPr>
      <w:rFonts w:eastAsia="新細明體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註解方塊文字 字元"/>
    <w:basedOn w:val="a0"/>
    <w:link w:val="a9"/>
    <w:rsid w:val="003044FA"/>
    <w:rPr>
      <w:rFonts w:eastAsia="新細明體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65F7D0-38DC-43CE-BED3-9B65F3D6A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312</Words>
  <Characters>1784</Characters>
  <Application>Microsoft Office Word</Application>
  <DocSecurity>0</DocSecurity>
  <Lines>14</Lines>
  <Paragraphs>4</Paragraphs>
  <ScaleCrop>false</ScaleCrop>
  <Company>Microsoft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cp:lastPrinted>2017-01-05T16:24:00Z</cp:lastPrinted>
  <dcterms:created xsi:type="dcterms:W3CDTF">2018-09-17T08:34:00Z</dcterms:created>
  <dcterms:modified xsi:type="dcterms:W3CDTF">2018-09-17T09:12:00Z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