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171228" w:rsidRDefault="00555777" w:rsidP="00061F27">
      <w:pPr>
        <w:spacing w:after="0"/>
        <w:jc w:val="center"/>
        <w:rPr>
          <w:rFonts w:ascii="SimSun" w:eastAsiaTheme="minorEastAsia" w:hAnsi="SimSun"/>
          <w:b/>
          <w:sz w:val="32"/>
          <w:szCs w:val="32"/>
          <w:lang w:eastAsia="zh-CN"/>
        </w:rPr>
      </w:pPr>
      <w:r w:rsidRPr="0078164B">
        <w:rPr>
          <w:rFonts w:ascii="SimSun" w:eastAsia="SimSun" w:hAnsi="SimSun" w:hint="eastAsia"/>
          <w:b/>
          <w:sz w:val="32"/>
          <w:szCs w:val="32"/>
          <w:lang w:eastAsia="zh-CN"/>
        </w:rPr>
        <w:t>《</w:t>
      </w:r>
      <w:r w:rsidRPr="00CF752E">
        <w:rPr>
          <w:rFonts w:ascii="新細明體" w:eastAsia="SimSun" w:hAnsi="新細明體" w:hint="eastAsia"/>
          <w:b/>
          <w:sz w:val="32"/>
          <w:szCs w:val="32"/>
          <w:lang w:eastAsia="zh-CN"/>
        </w:rPr>
        <w:t>计算基辅助机械制图</w:t>
      </w:r>
      <w:r w:rsidRPr="00CF752E">
        <w:rPr>
          <w:rFonts w:ascii="新細明體" w:eastAsia="SimSun" w:hAnsi="新細明體"/>
          <w:b/>
          <w:sz w:val="32"/>
          <w:szCs w:val="32"/>
          <w:lang w:eastAsia="zh-CN"/>
        </w:rPr>
        <w:t>1</w:t>
      </w:r>
      <w:r w:rsidRPr="0078164B">
        <w:rPr>
          <w:rFonts w:ascii="SimSun" w:eastAsia="SimSun" w:hAnsi="SimSun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434"/>
        <w:gridCol w:w="168"/>
        <w:gridCol w:w="490"/>
        <w:gridCol w:w="1093"/>
      </w:tblGrid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计算基辅助机械制图</w:t>
            </w:r>
            <w:r w:rsidRPr="00CF752E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专业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选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555777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M</w:t>
            </w:r>
            <w:r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echanical Drawing 1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学分：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880C12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54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880C12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周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二</w:t>
            </w:r>
            <w:r w:rsidRPr="00555777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56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Pr="0078164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授课地点：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实验楼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605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2017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及自动化系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粤台产业科技学院自动化系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职称：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廖威量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/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9A5928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24A65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联系电话：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Email: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 w:rsidRPr="00924A65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13925503562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@163.com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每周二及四的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9:25~11:10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、实验楼</w:t>
            </w:r>
            <w:r w:rsidRPr="0078164B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202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Hei" w:eastAsia="SimHei" w:hAnsi="SimHei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SimHei" w:eastAsia="SimHei" w:hAnsi="SimHei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上机考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24A65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Default="00555777" w:rsidP="00CF752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 w:rsidRPr="00CF752E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AutoCAD 2014</w:t>
            </w:r>
            <w:r w:rsidRPr="00CF752E"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从入门到精通—杨旺功、张忠将、杜启军编着，机械工业出版社，</w:t>
            </w:r>
            <w:r w:rsidRPr="00CF752E"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  <w:t>ISBN: 978-7-111-47143-1</w:t>
            </w:r>
          </w:p>
          <w:p w:rsidR="00735FDE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924A65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bCs/>
                <w:sz w:val="21"/>
                <w:szCs w:val="21"/>
                <w:lang w:eastAsia="zh-CN"/>
              </w:rPr>
            </w:pPr>
            <w:r w:rsidRPr="00CF752E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AutoCAD 2014</w:t>
            </w:r>
            <w:r w:rsidRPr="0055577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基础教程及应用实例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>—</w:t>
            </w:r>
            <w:r w:rsidRPr="0055577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潘苏蓉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Pr="00555777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梁迪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着</w:t>
            </w:r>
            <w:r w:rsidRPr="0078164B">
              <w:rPr>
                <w:rFonts w:ascii="新細明體" w:eastAsia="SimSun" w:hAnsi="新細明體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CF752E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机械工业</w:t>
            </w:r>
            <w:r w:rsidRPr="0078164B">
              <w:rPr>
                <w:rFonts w:ascii="新細明體" w:eastAsia="SimSun" w:hAnsi="新細明體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：</w:t>
            </w:r>
          </w:p>
          <w:p w:rsidR="00DA1039" w:rsidRPr="002E27E1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本课程是机械类专业机械制图课程的上半部分，主要内容包括</w:t>
            </w:r>
            <w:r w:rsidRPr="00CF752E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2D</w:t>
            </w: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绘图的软件介绍、</w:t>
            </w:r>
            <w:r w:rsidRPr="00CF752E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AutoCAD</w:t>
            </w: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图面基本设定、绘制基本图、绘制复杂图、复制与修改图、文字与表格设定、尺寸标注设定、</w:t>
            </w:r>
            <w:r w:rsidRPr="00CF752E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</w:t>
            </w: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维图画制、</w:t>
            </w:r>
            <w:r w:rsidRPr="00CF752E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</w:t>
            </w:r>
            <w:r w:rsidRPr="00CF752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维图编辑与综合练习等，为学习后续专业课及应用课奠定基础。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555777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555777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对</w:t>
            </w:r>
            <w:r w:rsidRPr="00284EC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计算基辅助机械制图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软件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工具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使用与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掌握的能力。</w:t>
            </w:r>
          </w:p>
          <w:p w:rsidR="00917C66" w:rsidRPr="00284EC5" w:rsidRDefault="00555777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培养学生具有对</w:t>
            </w:r>
            <w:r w:rsidRPr="00284EC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机械制图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基本概念、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国家标准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与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各种</w:t>
            </w:r>
            <w:r w:rsidRPr="00555777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2D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图绘制、表达的能力</w:t>
            </w:r>
            <w:r w:rsidRPr="00555777">
              <w:rPr>
                <w:rFonts w:ascii="標楷體" w:eastAsia="SimSun" w:hAnsi="標楷體" w:hint="eastAsia"/>
                <w:b/>
                <w:sz w:val="21"/>
                <w:szCs w:val="21"/>
                <w:lang w:eastAsia="zh-CN"/>
              </w:rPr>
              <w:t>。</w:t>
            </w:r>
          </w:p>
          <w:p w:rsidR="00917C66" w:rsidRPr="00917C66" w:rsidRDefault="00555777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  <w:r w:rsidRPr="0078164B">
              <w:rPr>
                <w:rFonts w:eastAsia="SimSun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培养学生具有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正确识图与基本</w:t>
            </w:r>
            <w:r w:rsidRPr="00555777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3D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图绘制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的能力</w:t>
            </w:r>
            <w:r w:rsidRPr="00794E80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以协助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其</w:t>
            </w:r>
            <w:r w:rsidRPr="0078164B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用于毕业设计或</w:t>
            </w:r>
            <w:r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相关</w:t>
            </w:r>
            <w:r w:rsidRPr="00794E80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竞赛。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TW"/>
              </w:rPr>
            </w:pPr>
          </w:p>
          <w:p w:rsidR="00735FDE" w:rsidRPr="00B44171" w:rsidRDefault="00735FDE" w:rsidP="00061F27">
            <w:pPr>
              <w:spacing w:after="0" w:line="0" w:lineRule="atLeast"/>
              <w:ind w:firstLineChars="200" w:firstLine="42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1.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B4417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555777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F921F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6.</w:t>
            </w:r>
            <w:r w:rsidR="00735FDE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F921F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sym w:font="Wingdings" w:char="F0FE"/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7</w:t>
            </w:r>
            <w:r w:rsidR="00555777"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  <w:bookmarkStart w:id="0" w:name="_GoBack"/>
            <w:bookmarkEnd w:id="0"/>
          </w:p>
          <w:p w:rsidR="00735FDE" w:rsidRPr="00917C66" w:rsidRDefault="00F921F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□</w:t>
            </w:r>
            <w:r w:rsidR="00555777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核心能力</w:t>
            </w:r>
            <w:r w:rsidR="00555777" w:rsidRPr="00917C66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8</w:t>
            </w:r>
            <w:r w:rsidR="00555777" w:rsidRPr="00917C66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555777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51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65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555777" w:rsidP="00061F27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735FDE" w:rsidP="00B44171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35FDE" w:rsidP="009A592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4E41FD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735FD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B44171" w:rsidRDefault="00735FDE" w:rsidP="00B4417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vAlign w:val="center"/>
          </w:tcPr>
          <w:p w:rsidR="00735FDE" w:rsidRPr="004E41FD" w:rsidRDefault="00735FDE" w:rsidP="004E41FD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F531A1" w:rsidRPr="00F531A1" w:rsidRDefault="00F531A1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735FDE" w:rsidRPr="004E41FD" w:rsidRDefault="00735FDE" w:rsidP="00061F2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F531A1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F531A1" w:rsidRPr="00B44171" w:rsidRDefault="00F531A1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F531A1" w:rsidRPr="002E27E1" w:rsidRDefault="00F531A1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vAlign w:val="center"/>
          </w:tcPr>
          <w:p w:rsidR="00F531A1" w:rsidRPr="004E41FD" w:rsidRDefault="00F531A1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F531A1" w:rsidRPr="00F531A1" w:rsidRDefault="00F531A1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F531A1" w:rsidRPr="002E27E1" w:rsidRDefault="00F531A1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F531A1" w:rsidRPr="004E41FD" w:rsidRDefault="00F531A1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C1289C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C1289C" w:rsidRPr="00B44171" w:rsidRDefault="00C1289C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C1289C" w:rsidRPr="002E27E1" w:rsidRDefault="00C1289C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vAlign w:val="center"/>
          </w:tcPr>
          <w:p w:rsidR="00C1289C" w:rsidRPr="004E41FD" w:rsidRDefault="00C1289C" w:rsidP="00F531A1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vAlign w:val="center"/>
          </w:tcPr>
          <w:p w:rsidR="00C1289C" w:rsidRPr="00F531A1" w:rsidRDefault="00C1289C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C1289C" w:rsidRPr="002E27E1" w:rsidRDefault="00C1289C" w:rsidP="00F531A1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C1289C" w:rsidRPr="004E41FD" w:rsidRDefault="00C1289C" w:rsidP="00F531A1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EE25E9" w:rsidRPr="002E27E1" w:rsidTr="00CA0A1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E25E9" w:rsidRPr="00B44171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EE25E9" w:rsidRPr="005F6F69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bottom w:val="single" w:sz="4" w:space="0" w:color="auto"/>
            </w:tcBorders>
            <w:vAlign w:val="center"/>
          </w:tcPr>
          <w:p w:rsidR="00EE25E9" w:rsidRPr="00EE25E9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EE25E9" w:rsidRPr="004E41FD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EE25E9" w:rsidRPr="002E27E1" w:rsidTr="00737BE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B44171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5F6F69" w:rsidRDefault="00EE25E9" w:rsidP="00EE25E9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E9" w:rsidRPr="00EE25E9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EE25E9" w:rsidRPr="002E27E1" w:rsidRDefault="00EE25E9" w:rsidP="00EE25E9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093" w:type="dxa"/>
            <w:vAlign w:val="center"/>
          </w:tcPr>
          <w:p w:rsidR="00EE25E9" w:rsidRPr="004E41FD" w:rsidRDefault="00EE25E9" w:rsidP="00EE25E9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4D4582" w:rsidRPr="004D4582" w:rsidRDefault="004D4582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4D4582" w:rsidRPr="002E27E1" w:rsidRDefault="004D4582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4D4582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D4582" w:rsidRPr="002E27E1" w:rsidRDefault="00555777" w:rsidP="004D4582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实</w:t>
            </w:r>
            <w:r w:rsidRPr="0055577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践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434" w:type="dxa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51" w:type="dxa"/>
            <w:gridSpan w:val="3"/>
            <w:tcMar>
              <w:left w:w="28" w:type="dxa"/>
              <w:right w:w="28" w:type="dxa"/>
            </w:tcMar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4D4582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D4582" w:rsidRPr="00B44171" w:rsidRDefault="0055577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4D4582" w:rsidRPr="002E27E1" w:rsidRDefault="00555777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E8371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课程简介与软件介绍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体验</w:t>
            </w:r>
          </w:p>
        </w:tc>
        <w:tc>
          <w:tcPr>
            <w:tcW w:w="623" w:type="dxa"/>
            <w:vAlign w:val="center"/>
          </w:tcPr>
          <w:p w:rsidR="004D4582" w:rsidRPr="00F531A1" w:rsidRDefault="00555777" w:rsidP="004D4582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E23A84" w:rsidRDefault="00555777" w:rsidP="004D4582">
            <w:pPr>
              <w:spacing w:after="0" w:line="0" w:lineRule="atLeast"/>
              <w:rPr>
                <w:rFonts w:ascii="新細明體" w:hAnsi="新細明體"/>
                <w:sz w:val="21"/>
                <w:szCs w:val="21"/>
                <w:lang w:eastAsia="zh-CN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屏幕模式、颜色、图面范围、</w:t>
            </w:r>
            <w:r w:rsidR="00E23A84">
              <w:rPr>
                <w:rFonts w:ascii="新細明體" w:hAnsi="新細明體" w:hint="eastAsia"/>
                <w:sz w:val="21"/>
                <w:szCs w:val="21"/>
                <w:lang w:eastAsia="zh-TW"/>
              </w:rPr>
              <w:t xml:space="preserve"> </w:t>
            </w:r>
          </w:p>
          <w:p w:rsidR="004D4582" w:rsidRPr="00F531A1" w:rsidRDefault="00555777" w:rsidP="004D4582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   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图层等基本设定</w:t>
            </w:r>
          </w:p>
        </w:tc>
        <w:tc>
          <w:tcPr>
            <w:tcW w:w="1434" w:type="dxa"/>
            <w:vAlign w:val="center"/>
          </w:tcPr>
          <w:p w:rsidR="004D4582" w:rsidRPr="002E27E1" w:rsidRDefault="00555777" w:rsidP="004D4582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D4582" w:rsidRPr="002E27E1" w:rsidRDefault="00555777" w:rsidP="004D4582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E23A84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E23A84" w:rsidRPr="00E83713" w:rsidRDefault="00555777" w:rsidP="00E23A84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E23A84" w:rsidRPr="0078164B" w:rsidRDefault="00555777" w:rsidP="00E23A84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E23A84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二维图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基本</w:t>
            </w:r>
            <w:r w:rsidRPr="00E23A84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绘制</w:t>
            </w:r>
          </w:p>
        </w:tc>
        <w:tc>
          <w:tcPr>
            <w:tcW w:w="623" w:type="dxa"/>
            <w:vAlign w:val="center"/>
          </w:tcPr>
          <w:p w:rsidR="00E23A84" w:rsidRPr="0078164B" w:rsidRDefault="00555777" w:rsidP="00E23A84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E23A84" w:rsidRDefault="00555777" w:rsidP="00E23A84">
            <w:pPr>
              <w:spacing w:after="0" w:line="0" w:lineRule="atLeast"/>
              <w:rPr>
                <w:rFonts w:ascii="新細明體" w:eastAsiaTheme="minorEastAsia" w:hAnsi="新細明體"/>
                <w:sz w:val="21"/>
                <w:szCs w:val="21"/>
                <w:lang w:eastAsia="zh-CN"/>
              </w:rPr>
            </w:pPr>
            <w:r w:rsidRPr="00E23A8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23A84"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401C38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线条、尺寸、字型等设定、</w:t>
            </w:r>
          </w:p>
          <w:p w:rsidR="00E23A84" w:rsidRDefault="00555777" w:rsidP="00E23A84">
            <w:pPr>
              <w:spacing w:after="0" w:line="0" w:lineRule="atLeast"/>
              <w:rPr>
                <w:rFonts w:ascii="新細明體" w:hAnsi="新細明體"/>
                <w:sz w:val="21"/>
                <w:szCs w:val="21"/>
                <w:lang w:eastAsia="zh-TW"/>
              </w:rPr>
            </w:pPr>
            <w:r w:rsidRPr="00401C38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    </w:t>
            </w:r>
            <w:r w:rsidRPr="00401C38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复制、修剪、偏移等指令</w:t>
            </w:r>
          </w:p>
          <w:p w:rsidR="00E23A84" w:rsidRPr="00E23A84" w:rsidRDefault="00555777" w:rsidP="00E23A84">
            <w:pPr>
              <w:spacing w:after="0" w:line="0" w:lineRule="atLeast"/>
              <w:rPr>
                <w:rFonts w:ascii="SimSun" w:eastAsiaTheme="minorEastAsia" w:hAnsi="SimSun"/>
                <w:sz w:val="21"/>
                <w:szCs w:val="21"/>
                <w:lang w:eastAsia="zh-CN"/>
              </w:rPr>
            </w:pPr>
            <w:r w:rsidRPr="00401C38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难点</w:t>
            </w:r>
            <w:r w:rsidRPr="00401C38">
              <w:rPr>
                <w:rFonts w:ascii="新細明體" w:eastAsia="SimSun" w:hAnsi="新細明體"/>
                <w:sz w:val="21"/>
                <w:szCs w:val="21"/>
                <w:lang w:eastAsia="zh-CN"/>
              </w:rPr>
              <w:t>:</w:t>
            </w:r>
            <w:r w:rsidRPr="00401C38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线条加载与修剪指令使用</w:t>
            </w:r>
          </w:p>
        </w:tc>
        <w:tc>
          <w:tcPr>
            <w:tcW w:w="1434" w:type="dxa"/>
            <w:vAlign w:val="center"/>
          </w:tcPr>
          <w:p w:rsidR="00E23A84" w:rsidRPr="002E27E1" w:rsidRDefault="00555777" w:rsidP="00E23A84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E23A84" w:rsidRPr="002E27E1" w:rsidRDefault="00555777" w:rsidP="00E23A8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E23A84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E23A84" w:rsidRDefault="00555777" w:rsidP="00E23A84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E23A84" w:rsidRPr="0078164B" w:rsidRDefault="00555777" w:rsidP="00E23A84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几何线条练习</w:t>
            </w:r>
          </w:p>
        </w:tc>
        <w:tc>
          <w:tcPr>
            <w:tcW w:w="623" w:type="dxa"/>
            <w:vAlign w:val="center"/>
          </w:tcPr>
          <w:p w:rsidR="00E23A84" w:rsidRPr="00E23A84" w:rsidRDefault="00555777" w:rsidP="00E23A84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01C38" w:rsidRPr="00401C38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01C38"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格点、抓取设定、基本图框绘制、几何线条</w:t>
            </w:r>
          </w:p>
          <w:p w:rsidR="00E23A84" w:rsidRPr="00F531A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01C38"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线条加载与修剪指令使用</w:t>
            </w:r>
          </w:p>
        </w:tc>
        <w:tc>
          <w:tcPr>
            <w:tcW w:w="1434" w:type="dxa"/>
            <w:vAlign w:val="center"/>
          </w:tcPr>
          <w:p w:rsidR="00E23A84" w:rsidRPr="002E27E1" w:rsidRDefault="00555777" w:rsidP="00E23A84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E23A84" w:rsidRPr="002E27E1" w:rsidRDefault="00555777" w:rsidP="00E23A84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01C38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01C38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401C38" w:rsidRPr="0078164B" w:rsidRDefault="00555777" w:rsidP="00401C38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二维图型尺寸绘制</w:t>
            </w:r>
          </w:p>
        </w:tc>
        <w:tc>
          <w:tcPr>
            <w:tcW w:w="623" w:type="dxa"/>
            <w:vAlign w:val="center"/>
          </w:tcPr>
          <w:p w:rsidR="00401C38" w:rsidRPr="00E23A84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01C38" w:rsidRPr="00401C38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01C38"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曲线抓取与修剪、各种尺寸设定与标注</w:t>
            </w:r>
          </w:p>
          <w:p w:rsidR="00401C38" w:rsidRPr="00F531A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01C38">
              <w:rPr>
                <w:rFonts w:ascii="SimSun" w:eastAsia="SimSun" w:hAnsi="SimSun"/>
                <w:sz w:val="21"/>
                <w:szCs w:val="21"/>
                <w:lang w:eastAsia="zh-CN"/>
              </w:rPr>
              <w:t>:</w:t>
            </w:r>
            <w:r w:rsidRPr="00555777">
              <w:rPr>
                <w:rFonts w:eastAsia="SimSun"/>
                <w:lang w:eastAsia="zh-CN"/>
              </w:rPr>
              <w:t xml:space="preserve"> </w:t>
            </w: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各种尺寸设定与标注</w:t>
            </w:r>
          </w:p>
        </w:tc>
        <w:tc>
          <w:tcPr>
            <w:tcW w:w="1434" w:type="dxa"/>
            <w:vAlign w:val="center"/>
          </w:tcPr>
          <w:p w:rsidR="00401C38" w:rsidRPr="002E27E1" w:rsidRDefault="00555777" w:rsidP="00401C38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01C38" w:rsidRPr="002E27E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401C38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01C38" w:rsidRPr="00B44171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401C38" w:rsidRPr="002E27E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国庆节放假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401C38" w:rsidRPr="00F531A1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01C38" w:rsidRPr="00477963" w:rsidRDefault="00401C38" w:rsidP="00401C38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434" w:type="dxa"/>
            <w:vAlign w:val="center"/>
          </w:tcPr>
          <w:p w:rsidR="00401C38" w:rsidRPr="002E27E1" w:rsidRDefault="00401C38" w:rsidP="00401C38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01C38" w:rsidRPr="002E27E1" w:rsidRDefault="00401C38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</w:p>
        </w:tc>
      </w:tr>
      <w:tr w:rsidR="00401C38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401C38" w:rsidRPr="00B44171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401C38" w:rsidRPr="002E27E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多视图原理与练习</w:t>
            </w:r>
          </w:p>
        </w:tc>
        <w:tc>
          <w:tcPr>
            <w:tcW w:w="623" w:type="dxa"/>
            <w:vAlign w:val="center"/>
          </w:tcPr>
          <w:p w:rsidR="00401C38" w:rsidRPr="00F531A1" w:rsidRDefault="00555777" w:rsidP="00401C38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401C38" w:rsidRPr="00477963" w:rsidRDefault="00555777" w:rsidP="00401C38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401C3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多视图原理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、虚线设定</w:t>
            </w:r>
          </w:p>
          <w:p w:rsidR="00401C38" w:rsidRPr="00477963" w:rsidRDefault="00555777" w:rsidP="00401C38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47796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77963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虚线的认定</w:t>
            </w:r>
          </w:p>
        </w:tc>
        <w:tc>
          <w:tcPr>
            <w:tcW w:w="1434" w:type="dxa"/>
            <w:vAlign w:val="center"/>
          </w:tcPr>
          <w:p w:rsidR="00401C38" w:rsidRPr="002E27E1" w:rsidRDefault="00555777" w:rsidP="00401C38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401C38" w:rsidRPr="002E27E1" w:rsidRDefault="00555777" w:rsidP="00401C38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D35D0E" w:rsidRPr="002E27E1" w:rsidTr="00592962">
        <w:trPr>
          <w:trHeight w:val="886"/>
          <w:jc w:val="center"/>
        </w:trPr>
        <w:tc>
          <w:tcPr>
            <w:tcW w:w="648" w:type="dxa"/>
            <w:vAlign w:val="center"/>
          </w:tcPr>
          <w:p w:rsidR="00D35D0E" w:rsidRPr="00E83713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D35D0E" w:rsidRPr="00477963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电路图与电路版图的绘制</w:t>
            </w:r>
          </w:p>
        </w:tc>
        <w:tc>
          <w:tcPr>
            <w:tcW w:w="623" w:type="dxa"/>
            <w:vAlign w:val="center"/>
          </w:tcPr>
          <w:p w:rsidR="00D35D0E" w:rsidRPr="00E23A84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35D0E" w:rsidRPr="00592962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9296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59296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图块的产生与插入、格点的修改与设定</w:t>
            </w:r>
          </w:p>
          <w:p w:rsidR="00D35D0E" w:rsidRPr="00477963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9296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59296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9296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电路版图的绘制</w:t>
            </w:r>
          </w:p>
        </w:tc>
        <w:tc>
          <w:tcPr>
            <w:tcW w:w="1434" w:type="dxa"/>
            <w:vAlign w:val="center"/>
          </w:tcPr>
          <w:p w:rsidR="00D35D0E" w:rsidRPr="002E27E1" w:rsidRDefault="00555777" w:rsidP="00D35D0E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D35D0E" w:rsidRPr="002E27E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D35D0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D35D0E" w:rsidRPr="00B44171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 w:rsidR="00D35D0E" w:rsidRPr="002E27E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电路与电路版图练习</w:t>
            </w:r>
          </w:p>
        </w:tc>
        <w:tc>
          <w:tcPr>
            <w:tcW w:w="623" w:type="dxa"/>
            <w:vAlign w:val="center"/>
          </w:tcPr>
          <w:p w:rsidR="00D35D0E" w:rsidRPr="00F531A1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35D0E" w:rsidRPr="00E536B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536B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536B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电路与电路板图识图与ˊ一般规格、零件创建</w:t>
            </w:r>
          </w:p>
          <w:p w:rsidR="00D35D0E" w:rsidRPr="00E536B1" w:rsidRDefault="00555777" w:rsidP="00D35D0E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536B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536B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不同规格的零件创建</w:t>
            </w:r>
          </w:p>
        </w:tc>
        <w:tc>
          <w:tcPr>
            <w:tcW w:w="1434" w:type="dxa"/>
            <w:vAlign w:val="center"/>
          </w:tcPr>
          <w:p w:rsidR="00D35D0E" w:rsidRPr="002E27E1" w:rsidRDefault="00555777" w:rsidP="00D35D0E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D35D0E" w:rsidRPr="002E27E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D35D0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D35D0E" w:rsidRPr="00B44171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 w:rsidR="00D35D0E" w:rsidRPr="002E27E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复杂图绘制与出图</w:t>
            </w:r>
          </w:p>
        </w:tc>
        <w:tc>
          <w:tcPr>
            <w:tcW w:w="623" w:type="dxa"/>
            <w:vAlign w:val="center"/>
          </w:tcPr>
          <w:p w:rsidR="00D35D0E" w:rsidRPr="00F531A1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35D0E" w:rsidRPr="005F6F69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5F6F6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出图设定、公差符号设定</w:t>
            </w:r>
          </w:p>
          <w:p w:rsidR="00D35D0E" w:rsidRPr="005F6F69" w:rsidRDefault="00555777" w:rsidP="00D35D0E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F6F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5F6F6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8C546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公差符号设定</w:t>
            </w:r>
          </w:p>
        </w:tc>
        <w:tc>
          <w:tcPr>
            <w:tcW w:w="1434" w:type="dxa"/>
            <w:vAlign w:val="center"/>
          </w:tcPr>
          <w:p w:rsidR="00D35D0E" w:rsidRPr="002E27E1" w:rsidRDefault="00555777" w:rsidP="00D35D0E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D35D0E" w:rsidRPr="002E27E1" w:rsidRDefault="00555777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D35D0E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D35D0E" w:rsidRPr="00E83713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 w:rsidR="00D35D0E" w:rsidRPr="0078164B" w:rsidRDefault="00555777" w:rsidP="00D35D0E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期中考</w:t>
            </w: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D35D0E" w:rsidRPr="00E23A84" w:rsidRDefault="00555777" w:rsidP="00D35D0E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D35D0E" w:rsidRPr="005F6F69" w:rsidRDefault="00D35D0E" w:rsidP="00D35D0E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D35D0E" w:rsidRPr="00F531A1" w:rsidRDefault="00D35D0E" w:rsidP="00D35D0E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D35D0E" w:rsidRPr="0078164B" w:rsidRDefault="00D35D0E" w:rsidP="00D35D0E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D35D0E" w:rsidRDefault="00555777" w:rsidP="00555777">
            <w:pPr>
              <w:spacing w:after="0" w:line="0" w:lineRule="atLeast"/>
              <w:rPr>
                <w:rFonts w:ascii="新細明體" w:hAnsi="新細明體"/>
                <w:sz w:val="21"/>
                <w:szCs w:val="21"/>
                <w:lang w:eastAsia="zh-TW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图的复制与修改</w:t>
            </w:r>
          </w:p>
        </w:tc>
        <w:tc>
          <w:tcPr>
            <w:tcW w:w="623" w:type="dxa"/>
            <w:vAlign w:val="center"/>
          </w:tcPr>
          <w:p w:rsidR="00555777" w:rsidRPr="00E23A84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127C88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127C88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数组复制指令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修改指令</w:t>
            </w:r>
          </w:p>
          <w:p w:rsidR="00555777" w:rsidRPr="005F6F69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127C88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数组复制指令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B4417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轴测图的绘制与标注</w:t>
            </w:r>
          </w:p>
        </w:tc>
        <w:tc>
          <w:tcPr>
            <w:tcW w:w="623" w:type="dxa"/>
            <w:vAlign w:val="center"/>
          </w:tcPr>
          <w:p w:rsidR="00555777" w:rsidRPr="00F531A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EE25E9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轴测图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原理、画法与标注</w:t>
            </w:r>
          </w:p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画法与标注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E83713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EE25E9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多零件图的表现</w:t>
            </w:r>
          </w:p>
        </w:tc>
        <w:tc>
          <w:tcPr>
            <w:tcW w:w="623" w:type="dxa"/>
            <w:vAlign w:val="center"/>
          </w:tcPr>
          <w:p w:rsidR="00555777" w:rsidRPr="00E23A84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002EFE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图纸与表格设定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剖视图</w:t>
            </w:r>
          </w:p>
          <w:p w:rsidR="00555777" w:rsidRPr="00EE25E9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剖视图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B4417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维图的绘制</w:t>
            </w:r>
          </w:p>
        </w:tc>
        <w:tc>
          <w:tcPr>
            <w:tcW w:w="623" w:type="dxa"/>
            <w:vAlign w:val="center"/>
          </w:tcPr>
          <w:p w:rsidR="00555777" w:rsidRPr="00F531A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EE25E9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坐标设定与转换、空间中绘图</w:t>
            </w:r>
          </w:p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EE25E9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EE25E9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坐标设定与转换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E83713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127C88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127C88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  <w:r w:rsidRPr="00127C88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维图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练习与</w:t>
            </w: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3D</w:t>
            </w:r>
            <w:r w:rsidRPr="005557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打印</w:t>
            </w:r>
          </w:p>
        </w:tc>
        <w:tc>
          <w:tcPr>
            <w:tcW w:w="623" w:type="dxa"/>
            <w:vAlign w:val="center"/>
          </w:tcPr>
          <w:p w:rsidR="00555777" w:rsidRPr="00E23A84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002EFE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坐标设定与转换、</w:t>
            </w: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3D</w:t>
            </w:r>
            <w:r w:rsidRPr="0055577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打印原理与示范</w:t>
            </w:r>
          </w:p>
          <w:p w:rsidR="00555777" w:rsidRPr="00EE25E9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>: 3D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打印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机操作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9A5928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4D4582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3维图的编修与综合练习 </w:t>
            </w:r>
          </w:p>
        </w:tc>
        <w:tc>
          <w:tcPr>
            <w:tcW w:w="623" w:type="dxa"/>
            <w:vAlign w:val="center"/>
          </w:tcPr>
          <w:p w:rsidR="00555777" w:rsidRPr="00F531A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002EFE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>: 3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维图的编修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、综合练习</w:t>
            </w:r>
          </w:p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002EFE">
              <w:rPr>
                <w:rFonts w:ascii="SimSun" w:eastAsia="SimSun" w:hAnsi="SimSun"/>
                <w:sz w:val="21"/>
                <w:szCs w:val="21"/>
                <w:lang w:eastAsia="zh-CN"/>
              </w:rPr>
              <w:t>: 3</w:t>
            </w:r>
            <w:r w:rsidRPr="00002EF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维图的编修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4D4582" w:rsidRDefault="00555777" w:rsidP="00555777">
            <w:pPr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综合练习</w:t>
            </w:r>
          </w:p>
        </w:tc>
        <w:tc>
          <w:tcPr>
            <w:tcW w:w="623" w:type="dxa"/>
            <w:vAlign w:val="center"/>
          </w:tcPr>
          <w:p w:rsidR="00555777" w:rsidRPr="00F531A1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4D4582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重点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完整工程图练习</w:t>
            </w:r>
          </w:p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难点</w:t>
            </w:r>
            <w:r w:rsidRPr="004D4582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: 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部分</w:t>
            </w: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>/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局部剖视图</w:t>
            </w: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F531A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讲授、上机</w:t>
            </w: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648" w:type="dxa"/>
            <w:vAlign w:val="center"/>
          </w:tcPr>
          <w:p w:rsidR="00555777" w:rsidRPr="00E83713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Align w:val="center"/>
          </w:tcPr>
          <w:p w:rsidR="00555777" w:rsidRPr="004D4582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55577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期末考</w:t>
            </w:r>
            <w:r w:rsidRPr="00555777">
              <w:rPr>
                <w:rFonts w:ascii="新細明體" w:eastAsia="SimSun" w:hAnsi="新細明體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" w:type="dxa"/>
            <w:vAlign w:val="center"/>
          </w:tcPr>
          <w:p w:rsidR="00555777" w:rsidRPr="00E23A84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 w:rsidRPr="00555777">
              <w:rPr>
                <w:rFonts w:ascii="SimSun" w:eastAsia="SimSun" w:hAnsi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4D4582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434" w:type="dxa"/>
            <w:vAlign w:val="center"/>
          </w:tcPr>
          <w:p w:rsidR="00555777" w:rsidRPr="00F531A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55777" w:rsidRPr="0078164B" w:rsidRDefault="00555777" w:rsidP="00555777">
            <w:pPr>
              <w:spacing w:after="0" w:line="0" w:lineRule="atLeas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</w:p>
        </w:tc>
      </w:tr>
      <w:tr w:rsidR="00555777" w:rsidRPr="002E27E1" w:rsidTr="004E41FD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right"/>
              <w:rPr>
                <w:rFonts w:ascii="SimSun" w:eastAsia="SimSun" w:hAnsi="SimSun"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 w:rsidR="00555777" w:rsidRPr="004D4582" w:rsidRDefault="00555777" w:rsidP="00555777">
            <w:pPr>
              <w:spacing w:after="0" w:line="0" w:lineRule="atLeast"/>
              <w:jc w:val="center"/>
              <w:rPr>
                <w:rFonts w:ascii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3217" w:type="dxa"/>
            <w:gridSpan w:val="2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555777" w:rsidRPr="002E27E1" w:rsidRDefault="00555777" w:rsidP="00555777">
            <w:pPr>
              <w:spacing w:after="0" w:line="0" w:lineRule="atLeast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555777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55777" w:rsidRPr="002E27E1" w:rsidRDefault="00555777" w:rsidP="0055577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jc w:val="center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jc w:val="center"/>
              <w:rPr>
                <w:rFonts w:ascii="SimSun" w:eastAsia="SimSun" w:hAnsi="SimSun"/>
                <w:b/>
                <w:sz w:val="21"/>
                <w:szCs w:val="21"/>
              </w:rPr>
            </w:pPr>
            <w:r w:rsidRPr="002E27E1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lastRenderedPageBreak/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4D458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作业、实作</w:t>
            </w:r>
          </w:p>
        </w:tc>
        <w:tc>
          <w:tcPr>
            <w:tcW w:w="1583" w:type="dxa"/>
            <w:gridSpan w:val="2"/>
            <w:vAlign w:val="center"/>
          </w:tcPr>
          <w:p w:rsidR="00555777" w:rsidRPr="0078164B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/>
                <w:sz w:val="21"/>
                <w:szCs w:val="21"/>
                <w:lang w:eastAsia="zh-CN"/>
              </w:rPr>
              <w:t>34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%</w:t>
            </w: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评量成绩</w:t>
            </w:r>
          </w:p>
        </w:tc>
        <w:tc>
          <w:tcPr>
            <w:tcW w:w="5811" w:type="dxa"/>
            <w:gridSpan w:val="6"/>
            <w:vAlign w:val="center"/>
          </w:tcPr>
          <w:p w:rsidR="00555777" w:rsidRPr="0078164B" w:rsidRDefault="00555777" w:rsidP="00555777">
            <w:pPr>
              <w:snapToGrid w:val="0"/>
              <w:spacing w:after="0" w:line="0" w:lineRule="atLeast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</w:t>
            </w:r>
            <w:r w:rsidRPr="0078164B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考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(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28%)</w:t>
            </w: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、期末报告</w:t>
            </w: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(32%)</w:t>
            </w:r>
          </w:p>
        </w:tc>
        <w:tc>
          <w:tcPr>
            <w:tcW w:w="1583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新細明體" w:eastAsia="SimSun" w:hAnsi="新細明體"/>
                <w:sz w:val="21"/>
                <w:szCs w:val="21"/>
                <w:lang w:eastAsia="zh-CN"/>
              </w:rPr>
              <w:t>56</w:t>
            </w:r>
            <w:r w:rsidRPr="0078164B">
              <w:rPr>
                <w:rFonts w:ascii="新細明體" w:eastAsia="SimSun" w:hAnsi="新細明體"/>
                <w:sz w:val="21"/>
                <w:szCs w:val="21"/>
                <w:lang w:eastAsia="zh-CN"/>
              </w:rPr>
              <w:t>%</w:t>
            </w: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学习情况</w:t>
            </w:r>
          </w:p>
        </w:tc>
        <w:tc>
          <w:tcPr>
            <w:tcW w:w="5811" w:type="dxa"/>
            <w:gridSpan w:val="6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  <w:r w:rsidRPr="0078164B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上课出席、态度表现</w:t>
            </w:r>
          </w:p>
        </w:tc>
        <w:tc>
          <w:tcPr>
            <w:tcW w:w="1583" w:type="dxa"/>
            <w:gridSpan w:val="2"/>
            <w:vAlign w:val="center"/>
          </w:tcPr>
          <w:p w:rsidR="00555777" w:rsidRPr="0078164B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hAnsi="SimSun"/>
                <w:sz w:val="21"/>
                <w:szCs w:val="21"/>
                <w:lang w:eastAsia="zh-TW"/>
              </w:rPr>
            </w:pPr>
            <w:r w:rsidRPr="0078164B">
              <w:rPr>
                <w:rFonts w:ascii="SimSun" w:eastAsia="SimSun" w:hAnsi="SimSun"/>
                <w:sz w:val="21"/>
                <w:szCs w:val="21"/>
                <w:lang w:eastAsia="zh-CN"/>
              </w:rPr>
              <w:t>10%</w:t>
            </w: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555777" w:rsidRPr="002E27E1" w:rsidTr="009A592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555777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55777" w:rsidRPr="0078164B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hAnsi="SimSun"/>
                <w:b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编写时间：</w:t>
            </w:r>
            <w:r w:rsidRPr="0078164B"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  <w:t>2018/09/16</w:t>
            </w:r>
          </w:p>
        </w:tc>
      </w:tr>
      <w:tr w:rsidR="00555777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555777" w:rsidRPr="002E27E1" w:rsidRDefault="00555777" w:rsidP="0055577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SimSun" w:eastAsia="SimSun" w:hAnsi="SimSun"/>
                <w:b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系（</w:t>
            </w:r>
            <w:r>
              <w:rPr>
                <w:rFonts w:ascii="SimSun" w:eastAsia="SimSun" w:hAnsi="SimSun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b/>
                <w:szCs w:val="21"/>
                <w:lang w:eastAsia="zh-CN"/>
              </w:rPr>
              <w:t>）审查意见：</w:t>
            </w:r>
          </w:p>
          <w:p w:rsidR="00555777" w:rsidRDefault="00555777" w:rsidP="00555777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555777" w:rsidRPr="002E27E1" w:rsidRDefault="00555777" w:rsidP="00555777">
            <w:pPr>
              <w:spacing w:after="0" w:line="0" w:lineRule="atLeast"/>
              <w:ind w:firstLineChars="27" w:firstLine="57"/>
              <w:jc w:val="left"/>
              <w:rPr>
                <w:rFonts w:ascii="SimSun" w:eastAsia="SimSun" w:hAnsi="SimSun"/>
                <w:b/>
                <w:sz w:val="21"/>
                <w:szCs w:val="21"/>
                <w:lang w:eastAsia="zh-CN"/>
              </w:rPr>
            </w:pPr>
          </w:p>
          <w:p w:rsidR="00555777" w:rsidRPr="002E27E1" w:rsidRDefault="00555777" w:rsidP="00555777">
            <w:pPr>
              <w:spacing w:after="0" w:line="0" w:lineRule="atLeast"/>
              <w:ind w:firstLineChars="450" w:firstLine="945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  <w:p w:rsidR="00555777" w:rsidRPr="002E27E1" w:rsidRDefault="00555777" w:rsidP="00555777">
            <w:pPr>
              <w:spacing w:after="0" w:line="0" w:lineRule="atLeas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555777" w:rsidRPr="002E27E1" w:rsidRDefault="00555777" w:rsidP="00555777">
            <w:pPr>
              <w:spacing w:after="0" w:line="0" w:lineRule="atLeast"/>
              <w:ind w:right="42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  <w:p w:rsidR="00555777" w:rsidRPr="002E27E1" w:rsidRDefault="00555777" w:rsidP="00555777">
            <w:pPr>
              <w:spacing w:after="0" w:line="0" w:lineRule="atLeast"/>
              <w:ind w:right="420"/>
              <w:jc w:val="righ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SimSun" w:eastAsia="SimSun" w:hAnsi="SimSun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</w:t>
            </w:r>
          </w:p>
          <w:p w:rsidR="00555777" w:rsidRPr="002E27E1" w:rsidRDefault="00555777" w:rsidP="00555777">
            <w:pPr>
              <w:snapToGrid w:val="0"/>
              <w:spacing w:after="0" w:line="0" w:lineRule="atLeast"/>
              <w:ind w:left="180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:rsidR="003044FA" w:rsidRDefault="0055577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精炼概括</w:t>
      </w:r>
      <w:r w:rsidRPr="002E27E1">
        <w:rPr>
          <w:rFonts w:ascii="SimSun" w:eastAsia="SimSun" w:hAnsi="SimSun"/>
          <w:b/>
          <w:sz w:val="21"/>
          <w:szCs w:val="21"/>
          <w:lang w:eastAsia="zh-CN"/>
        </w:rPr>
        <w:t>3-5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（</w:t>
      </w:r>
      <w:r w:rsidRPr="00E53E23">
        <w:rPr>
          <w:rFonts w:ascii="SimSun" w:eastAsia="SimSun" w:hAnsi="SimSun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  <w:r w:rsidRPr="002E27E1">
        <w:rPr>
          <w:rFonts w:ascii="SimSun" w:eastAsia="SimSun" w:hAnsi="SimSun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55577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2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SimSun" w:eastAsia="SimSun" w:hAnsi="SimSun"/>
          <w:b/>
          <w:sz w:val="21"/>
          <w:szCs w:val="21"/>
          <w:lang w:eastAsia="zh-CN"/>
        </w:rPr>
        <w:t>http://jwc.dgut.edu.cn/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）</w:t>
      </w:r>
    </w:p>
    <w:p w:rsidR="00917C66" w:rsidRDefault="00555777" w:rsidP="00061F27">
      <w:pPr>
        <w:spacing w:line="360" w:lineRule="exact"/>
        <w:ind w:left="738" w:hangingChars="350" w:hanging="738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3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小组讨论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实验</w:t>
      </w:r>
      <w:r>
        <w:rPr>
          <w:rFonts w:ascii="SimSun" w:eastAsia="SimSun" w:hAnsi="SimSun"/>
          <w:b/>
          <w:sz w:val="21"/>
          <w:szCs w:val="21"/>
          <w:lang w:eastAsia="zh-CN"/>
        </w:rPr>
        <w:t>/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实训</w:t>
      </w:r>
    </w:p>
    <w:p w:rsidR="00785779" w:rsidRPr="00785779" w:rsidRDefault="00555777" w:rsidP="00061F27">
      <w:pPr>
        <w:spacing w:line="360" w:lineRule="exact"/>
        <w:rPr>
          <w:rFonts w:ascii="SimSun" w:eastAsia="SimSun" w:hAnsi="SimSun"/>
          <w:b/>
          <w:sz w:val="21"/>
          <w:szCs w:val="21"/>
          <w:lang w:eastAsia="zh-CN"/>
        </w:rPr>
      </w:pPr>
      <w:r>
        <w:rPr>
          <w:rFonts w:ascii="SimSun" w:eastAsia="SimSun" w:hAnsi="SimSun"/>
          <w:b/>
          <w:sz w:val="21"/>
          <w:szCs w:val="21"/>
          <w:lang w:eastAsia="zh-CN"/>
        </w:rPr>
        <w:t xml:space="preserve">    4</w:t>
      </w:r>
      <w:r>
        <w:rPr>
          <w:rFonts w:ascii="SimSun" w:eastAsia="SimSun" w:hAnsi="SimSun" w:hint="eastAsia"/>
          <w:b/>
          <w:sz w:val="21"/>
          <w:szCs w:val="21"/>
          <w:lang w:eastAsia="zh-CN"/>
        </w:rPr>
        <w:t>、</w:t>
      </w:r>
      <w:r w:rsidRPr="00785779">
        <w:rPr>
          <w:rFonts w:ascii="SimSun" w:eastAsia="SimSun" w:hAnsi="SimSun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82" w:rsidRDefault="00E54382" w:rsidP="00896971">
      <w:pPr>
        <w:spacing w:after="0"/>
      </w:pPr>
      <w:r>
        <w:separator/>
      </w:r>
    </w:p>
  </w:endnote>
  <w:endnote w:type="continuationSeparator" w:id="0">
    <w:p w:rsidR="00E54382" w:rsidRDefault="00E5438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82" w:rsidRDefault="00E54382" w:rsidP="00896971">
      <w:pPr>
        <w:spacing w:after="0"/>
      </w:pPr>
      <w:r>
        <w:separator/>
      </w:r>
    </w:p>
  </w:footnote>
  <w:footnote w:type="continuationSeparator" w:id="0">
    <w:p w:rsidR="00E54382" w:rsidRDefault="00E5438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2EFE"/>
    <w:rsid w:val="000041EE"/>
    <w:rsid w:val="00061F27"/>
    <w:rsid w:val="0006698D"/>
    <w:rsid w:val="00087B74"/>
    <w:rsid w:val="000B626E"/>
    <w:rsid w:val="000C2D4A"/>
    <w:rsid w:val="000E0AE8"/>
    <w:rsid w:val="00127C88"/>
    <w:rsid w:val="00155E5A"/>
    <w:rsid w:val="00171228"/>
    <w:rsid w:val="001B31E9"/>
    <w:rsid w:val="001D28E8"/>
    <w:rsid w:val="001F20BC"/>
    <w:rsid w:val="002111AE"/>
    <w:rsid w:val="00227119"/>
    <w:rsid w:val="00284EC5"/>
    <w:rsid w:val="002E27E1"/>
    <w:rsid w:val="003044FA"/>
    <w:rsid w:val="0037561C"/>
    <w:rsid w:val="003C66D8"/>
    <w:rsid w:val="003E66A6"/>
    <w:rsid w:val="00401C38"/>
    <w:rsid w:val="00414FC8"/>
    <w:rsid w:val="00457E42"/>
    <w:rsid w:val="00477963"/>
    <w:rsid w:val="004B3994"/>
    <w:rsid w:val="004D29DE"/>
    <w:rsid w:val="004D4582"/>
    <w:rsid w:val="004E0481"/>
    <w:rsid w:val="004E41FD"/>
    <w:rsid w:val="004E7804"/>
    <w:rsid w:val="00555777"/>
    <w:rsid w:val="005639AB"/>
    <w:rsid w:val="005911D3"/>
    <w:rsid w:val="00592962"/>
    <w:rsid w:val="005F174F"/>
    <w:rsid w:val="005F6F69"/>
    <w:rsid w:val="0063410F"/>
    <w:rsid w:val="0065651C"/>
    <w:rsid w:val="00735FDE"/>
    <w:rsid w:val="00770F0D"/>
    <w:rsid w:val="00776AF2"/>
    <w:rsid w:val="00780D77"/>
    <w:rsid w:val="0078164B"/>
    <w:rsid w:val="00785779"/>
    <w:rsid w:val="00794E80"/>
    <w:rsid w:val="007A154B"/>
    <w:rsid w:val="008147FF"/>
    <w:rsid w:val="00815F78"/>
    <w:rsid w:val="008512DF"/>
    <w:rsid w:val="00855020"/>
    <w:rsid w:val="00880C12"/>
    <w:rsid w:val="00885EED"/>
    <w:rsid w:val="00892ADC"/>
    <w:rsid w:val="00896971"/>
    <w:rsid w:val="008C5469"/>
    <w:rsid w:val="008F6642"/>
    <w:rsid w:val="00917C66"/>
    <w:rsid w:val="00924A65"/>
    <w:rsid w:val="009349EE"/>
    <w:rsid w:val="009A2B5C"/>
    <w:rsid w:val="009A5928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44171"/>
    <w:rsid w:val="00BB35F5"/>
    <w:rsid w:val="00BF5C48"/>
    <w:rsid w:val="00C1289C"/>
    <w:rsid w:val="00C41D05"/>
    <w:rsid w:val="00C479CB"/>
    <w:rsid w:val="00C705DD"/>
    <w:rsid w:val="00C76FA2"/>
    <w:rsid w:val="00CA1AB8"/>
    <w:rsid w:val="00CC4A46"/>
    <w:rsid w:val="00CD2F8F"/>
    <w:rsid w:val="00CF752E"/>
    <w:rsid w:val="00D35D0E"/>
    <w:rsid w:val="00D45246"/>
    <w:rsid w:val="00D62B41"/>
    <w:rsid w:val="00DA1039"/>
    <w:rsid w:val="00DB45CF"/>
    <w:rsid w:val="00DB5724"/>
    <w:rsid w:val="00DF5C03"/>
    <w:rsid w:val="00E0505F"/>
    <w:rsid w:val="00E23A84"/>
    <w:rsid w:val="00E413E8"/>
    <w:rsid w:val="00E502C6"/>
    <w:rsid w:val="00E536B1"/>
    <w:rsid w:val="00E53E23"/>
    <w:rsid w:val="00E54382"/>
    <w:rsid w:val="00E83713"/>
    <w:rsid w:val="00EC2295"/>
    <w:rsid w:val="00ED3FCA"/>
    <w:rsid w:val="00EE25E9"/>
    <w:rsid w:val="00F31667"/>
    <w:rsid w:val="00F531A1"/>
    <w:rsid w:val="00F617C2"/>
    <w:rsid w:val="00F921FE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78D05"/>
  <w15:docId w15:val="{2B2C5A1C-E6D0-4C57-8146-3CE22D2F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FC80A-6D82-4A39-8E36-D2CDE957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335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2017-01-05T16:24:00Z</cp:lastPrinted>
  <dcterms:created xsi:type="dcterms:W3CDTF">2018-09-17T03:58:00Z</dcterms:created>
  <dcterms:modified xsi:type="dcterms:W3CDTF">2018-09-17T09:25:00Z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